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F57" w:rsidRPr="00EA58F4" w:rsidRDefault="007D3F57" w:rsidP="007D3F57">
      <w:pPr>
        <w:pStyle w:val="a3"/>
        <w:spacing w:before="0" w:beforeAutospacing="0" w:after="0" w:afterAutospacing="0" w:line="644" w:lineRule="atLeast"/>
        <w:ind w:firstLine="709"/>
        <w:jc w:val="center"/>
        <w:rPr>
          <w:color w:val="000000"/>
          <w:sz w:val="56"/>
          <w:szCs w:val="56"/>
          <w:lang w:val="en-US"/>
        </w:rPr>
      </w:pPr>
      <w:proofErr w:type="spellStart"/>
      <w:r w:rsidRPr="00EA58F4">
        <w:rPr>
          <w:color w:val="000000"/>
          <w:sz w:val="56"/>
          <w:szCs w:val="56"/>
          <w:lang w:val="en-US"/>
        </w:rPr>
        <w:t>Capilon</w:t>
      </w:r>
      <w:proofErr w:type="spellEnd"/>
      <w:r w:rsidRPr="00EA58F4">
        <w:rPr>
          <w:color w:val="000000"/>
          <w:sz w:val="56"/>
          <w:szCs w:val="56"/>
          <w:lang w:val="en-US"/>
        </w:rPr>
        <w:t> Project.</w:t>
      </w:r>
    </w:p>
    <w:p w:rsidR="007D3F57" w:rsidRPr="00EA58F4" w:rsidRDefault="007D3F57" w:rsidP="007D3F57">
      <w:pPr>
        <w:pStyle w:val="a3"/>
        <w:spacing w:before="0" w:beforeAutospacing="0" w:after="0" w:afterAutospacing="0" w:line="322" w:lineRule="atLeast"/>
        <w:ind w:firstLine="709"/>
        <w:jc w:val="center"/>
        <w:rPr>
          <w:color w:val="000000"/>
          <w:sz w:val="28"/>
          <w:szCs w:val="28"/>
          <w:lang w:val="en-US"/>
        </w:rPr>
      </w:pPr>
      <w:r w:rsidRPr="00EA58F4">
        <w:rPr>
          <w:color w:val="000000"/>
          <w:sz w:val="28"/>
          <w:szCs w:val="28"/>
          <w:lang w:val="en-US"/>
        </w:rPr>
        <w:t> </w:t>
      </w:r>
    </w:p>
    <w:p w:rsidR="007D3F57" w:rsidRPr="00EA58F4" w:rsidRDefault="007D3F57" w:rsidP="007D3F57">
      <w:pPr>
        <w:pStyle w:val="a3"/>
        <w:spacing w:before="0" w:beforeAutospacing="0" w:after="0" w:afterAutospacing="0" w:line="322" w:lineRule="atLeast"/>
        <w:ind w:firstLine="709"/>
        <w:jc w:val="both"/>
        <w:rPr>
          <w:color w:val="000000"/>
          <w:sz w:val="28"/>
          <w:szCs w:val="28"/>
          <w:lang w:val="en-US"/>
        </w:rPr>
      </w:pPr>
      <w:r w:rsidRPr="00EA58F4">
        <w:rPr>
          <w:b/>
          <w:bCs/>
          <w:color w:val="000000"/>
          <w:sz w:val="28"/>
          <w:szCs w:val="28"/>
          <w:lang w:val="en-US"/>
        </w:rPr>
        <w:t>Pharmacotherapeutic group: </w:t>
      </w:r>
      <w:r w:rsidR="00B21FB3" w:rsidRPr="00EA58F4">
        <w:rPr>
          <w:color w:val="000000"/>
          <w:sz w:val="28"/>
          <w:szCs w:val="28"/>
          <w:lang w:val="en-US"/>
        </w:rPr>
        <w:t xml:space="preserve">Substances </w:t>
      </w:r>
      <w:r w:rsidRPr="00EA58F4">
        <w:rPr>
          <w:color w:val="000000"/>
          <w:sz w:val="28"/>
          <w:szCs w:val="28"/>
          <w:lang w:val="en-US"/>
        </w:rPr>
        <w:t>that stimulate metabolic processes: </w:t>
      </w:r>
      <w:proofErr w:type="spellStart"/>
      <w:r w:rsidRPr="00EA58F4">
        <w:rPr>
          <w:color w:val="000000"/>
          <w:sz w:val="28"/>
          <w:szCs w:val="28"/>
          <w:lang w:val="en-US"/>
        </w:rPr>
        <w:t>Antihypoxants</w:t>
      </w:r>
      <w:proofErr w:type="spellEnd"/>
      <w:r w:rsidRPr="00EA58F4">
        <w:rPr>
          <w:color w:val="000000"/>
          <w:sz w:val="28"/>
          <w:szCs w:val="28"/>
          <w:lang w:val="en-US"/>
        </w:rPr>
        <w:t> (ATC code ……</w:t>
      </w:r>
      <w:proofErr w:type="gramStart"/>
      <w:r w:rsidRPr="00EA58F4">
        <w:rPr>
          <w:color w:val="000000"/>
          <w:sz w:val="28"/>
          <w:szCs w:val="28"/>
          <w:lang w:val="en-US"/>
        </w:rPr>
        <w:t>. )</w:t>
      </w:r>
      <w:proofErr w:type="gramEnd"/>
    </w:p>
    <w:p w:rsidR="007D3F57" w:rsidRPr="00EA58F4" w:rsidRDefault="007D3F57" w:rsidP="00F724D5">
      <w:pPr>
        <w:pStyle w:val="a3"/>
        <w:spacing w:before="0" w:beforeAutospacing="0" w:after="0" w:afterAutospacing="0" w:line="322" w:lineRule="atLeast"/>
        <w:ind w:firstLine="709"/>
        <w:jc w:val="both"/>
        <w:rPr>
          <w:color w:val="000000"/>
          <w:sz w:val="28"/>
          <w:szCs w:val="28"/>
          <w:lang w:val="en-US"/>
        </w:rPr>
      </w:pPr>
      <w:r w:rsidRPr="00EA58F4">
        <w:rPr>
          <w:color w:val="000000"/>
          <w:sz w:val="28"/>
          <w:szCs w:val="28"/>
          <w:lang w:val="en-US"/>
        </w:rPr>
        <w:t xml:space="preserve">The drug is a regulator of neurotransmitters, which expands its spectrum of action and increases its effectiveness. The </w:t>
      </w:r>
      <w:r w:rsidR="00B21FB3" w:rsidRPr="00EA58F4">
        <w:rPr>
          <w:color w:val="000000"/>
          <w:sz w:val="28"/>
          <w:szCs w:val="28"/>
          <w:lang w:val="en-US"/>
        </w:rPr>
        <w:t xml:space="preserve">pharm product </w:t>
      </w:r>
      <w:r w:rsidRPr="00EA58F4">
        <w:rPr>
          <w:color w:val="000000"/>
          <w:sz w:val="28"/>
          <w:szCs w:val="28"/>
          <w:lang w:val="en-US"/>
        </w:rPr>
        <w:t xml:space="preserve">assists in the restoration of </w:t>
      </w:r>
      <w:r w:rsidR="00B21FB3" w:rsidRPr="00EA58F4">
        <w:rPr>
          <w:color w:val="000000"/>
          <w:sz w:val="28"/>
          <w:szCs w:val="28"/>
          <w:lang w:val="en-US"/>
        </w:rPr>
        <w:t>damaged</w:t>
      </w:r>
      <w:r w:rsidRPr="00EA58F4">
        <w:rPr>
          <w:color w:val="000000"/>
          <w:sz w:val="28"/>
          <w:szCs w:val="28"/>
          <w:lang w:val="en-US"/>
        </w:rPr>
        <w:t xml:space="preserve"> </w:t>
      </w:r>
      <w:proofErr w:type="spellStart"/>
      <w:r w:rsidRPr="00EA58F4">
        <w:rPr>
          <w:color w:val="000000"/>
          <w:sz w:val="28"/>
          <w:szCs w:val="28"/>
          <w:lang w:val="en-US"/>
        </w:rPr>
        <w:t>interneuronal</w:t>
      </w:r>
      <w:proofErr w:type="spellEnd"/>
      <w:r w:rsidRPr="00EA58F4">
        <w:rPr>
          <w:color w:val="000000"/>
          <w:sz w:val="28"/>
          <w:szCs w:val="28"/>
          <w:lang w:val="en-US"/>
        </w:rPr>
        <w:t xml:space="preserve"> connections, stimulates metabolic processes, participates in various links of energy metabolism, and normalizes lipid metabolism. The p</w:t>
      </w:r>
      <w:r w:rsidR="00F724D5" w:rsidRPr="00EA58F4">
        <w:rPr>
          <w:color w:val="000000"/>
          <w:sz w:val="28"/>
          <w:szCs w:val="28"/>
          <w:lang w:val="en-US"/>
        </w:rPr>
        <w:t xml:space="preserve">harm product </w:t>
      </w:r>
      <w:r w:rsidRPr="00EA58F4">
        <w:rPr>
          <w:color w:val="000000"/>
          <w:sz w:val="28"/>
          <w:szCs w:val="28"/>
          <w:lang w:val="en-US"/>
        </w:rPr>
        <w:t>restores m alkaline reserve of blood</w:t>
      </w:r>
      <w:r w:rsidR="00F724D5" w:rsidRPr="00EA58F4">
        <w:rPr>
          <w:color w:val="000000"/>
          <w:sz w:val="28"/>
          <w:szCs w:val="28"/>
          <w:lang w:val="en-US"/>
        </w:rPr>
        <w:t xml:space="preserve">, and </w:t>
      </w:r>
      <w:r w:rsidRPr="00EA58F4">
        <w:rPr>
          <w:color w:val="000000"/>
          <w:sz w:val="28"/>
          <w:szCs w:val="28"/>
          <w:lang w:val="en-US"/>
        </w:rPr>
        <w:t>has no effect on blood clotting, reducing </w:t>
      </w:r>
      <w:r w:rsidR="00F724D5" w:rsidRPr="00EA58F4">
        <w:rPr>
          <w:color w:val="000000"/>
          <w:sz w:val="28"/>
          <w:szCs w:val="28"/>
          <w:lang w:val="en-US"/>
        </w:rPr>
        <w:t xml:space="preserve">the </w:t>
      </w:r>
      <w:r w:rsidRPr="00EA58F4">
        <w:rPr>
          <w:color w:val="000000"/>
          <w:sz w:val="28"/>
          <w:szCs w:val="28"/>
          <w:lang w:val="en-US"/>
        </w:rPr>
        <w:t xml:space="preserve">formation of keto acid, increases the resistance of tissue to the effects of toxic products </w:t>
      </w:r>
      <w:r w:rsidR="00F724D5" w:rsidRPr="00EA58F4">
        <w:rPr>
          <w:color w:val="000000"/>
          <w:sz w:val="28"/>
          <w:szCs w:val="28"/>
          <w:lang w:val="en-US"/>
        </w:rPr>
        <w:t xml:space="preserve">of degradation, </w:t>
      </w:r>
      <w:r w:rsidRPr="00EA58F4">
        <w:rPr>
          <w:color w:val="000000"/>
          <w:sz w:val="28"/>
          <w:szCs w:val="28"/>
          <w:lang w:val="en-US"/>
        </w:rPr>
        <w:t>activate</w:t>
      </w:r>
      <w:r w:rsidR="00F724D5" w:rsidRPr="00EA58F4">
        <w:rPr>
          <w:color w:val="000000"/>
          <w:sz w:val="28"/>
          <w:szCs w:val="28"/>
          <w:lang w:val="en-US"/>
        </w:rPr>
        <w:t>s</w:t>
      </w:r>
      <w:r w:rsidRPr="00EA58F4">
        <w:rPr>
          <w:color w:val="000000"/>
          <w:sz w:val="28"/>
          <w:szCs w:val="28"/>
          <w:lang w:val="en-US"/>
        </w:rPr>
        <w:t xml:space="preserve"> aerobic processes and inhibits anaerobic glycolysis, has anti-hypoxic properties, stimulates and accelerates</w:t>
      </w:r>
      <w:r w:rsidR="00F724D5" w:rsidRPr="00EA58F4">
        <w:rPr>
          <w:color w:val="000000"/>
          <w:sz w:val="28"/>
          <w:szCs w:val="28"/>
          <w:lang w:val="en-US"/>
        </w:rPr>
        <w:t xml:space="preserve"> </w:t>
      </w:r>
      <w:r w:rsidRPr="00EA58F4">
        <w:rPr>
          <w:color w:val="000000"/>
          <w:sz w:val="28"/>
          <w:szCs w:val="28"/>
          <w:lang w:val="en-US"/>
        </w:rPr>
        <w:t>reparative</w:t>
      </w:r>
      <w:r w:rsidR="00F724D5" w:rsidRPr="00EA58F4">
        <w:rPr>
          <w:color w:val="000000"/>
          <w:sz w:val="28"/>
          <w:szCs w:val="28"/>
          <w:lang w:val="en-US"/>
        </w:rPr>
        <w:t xml:space="preserve"> </w:t>
      </w:r>
      <w:r w:rsidRPr="00EA58F4">
        <w:rPr>
          <w:color w:val="000000"/>
          <w:sz w:val="28"/>
          <w:szCs w:val="28"/>
          <w:lang w:val="en-US"/>
        </w:rPr>
        <w:t>processes.</w:t>
      </w:r>
    </w:p>
    <w:p w:rsidR="007D3F57" w:rsidRDefault="007D3F57" w:rsidP="007D3F57">
      <w:pPr>
        <w:pStyle w:val="a3"/>
        <w:spacing w:before="0" w:beforeAutospacing="0" w:after="0" w:afterAutospacing="0" w:line="322" w:lineRule="atLeast"/>
        <w:ind w:firstLine="709"/>
        <w:jc w:val="both"/>
        <w:rPr>
          <w:color w:val="000000"/>
          <w:sz w:val="28"/>
          <w:szCs w:val="28"/>
          <w:lang w:val="en-US"/>
        </w:rPr>
      </w:pPr>
      <w:r w:rsidRPr="00EA58F4">
        <w:rPr>
          <w:color w:val="000000"/>
          <w:sz w:val="28"/>
          <w:szCs w:val="28"/>
          <w:lang w:val="en-US"/>
        </w:rPr>
        <w:t xml:space="preserve">The </w:t>
      </w:r>
      <w:r w:rsidR="001D07F4" w:rsidRPr="00EA58F4">
        <w:rPr>
          <w:color w:val="000000"/>
          <w:sz w:val="28"/>
          <w:szCs w:val="28"/>
          <w:lang w:val="en-US"/>
        </w:rPr>
        <w:t xml:space="preserve">pharm product </w:t>
      </w:r>
      <w:r w:rsidRPr="00EA58F4">
        <w:rPr>
          <w:color w:val="000000"/>
          <w:sz w:val="28"/>
          <w:szCs w:val="28"/>
          <w:lang w:val="en-US"/>
        </w:rPr>
        <w:t>belongs to non-hormonal anabolic agents.</w:t>
      </w:r>
    </w:p>
    <w:p w:rsidR="00612885" w:rsidRPr="00612885" w:rsidRDefault="00612885" w:rsidP="00612885">
      <w:pPr>
        <w:pStyle w:val="a3"/>
        <w:spacing w:after="0" w:line="322" w:lineRule="atLeast"/>
        <w:ind w:firstLine="709"/>
        <w:jc w:val="both"/>
        <w:rPr>
          <w:color w:val="000000"/>
          <w:sz w:val="28"/>
          <w:szCs w:val="28"/>
          <w:lang w:val="en-US"/>
        </w:rPr>
      </w:pPr>
      <w:bookmarkStart w:id="0" w:name="_GoBack"/>
      <w:r w:rsidRPr="00612885">
        <w:rPr>
          <w:color w:val="000000"/>
          <w:sz w:val="28"/>
          <w:szCs w:val="28"/>
          <w:lang w:val="en-US"/>
        </w:rPr>
        <w:t>Indications for use:</w:t>
      </w:r>
    </w:p>
    <w:p w:rsidR="00612885" w:rsidRPr="00612885" w:rsidRDefault="00612885" w:rsidP="00612885">
      <w:pPr>
        <w:pStyle w:val="a3"/>
        <w:spacing w:after="0" w:line="322" w:lineRule="atLeast"/>
        <w:ind w:firstLine="709"/>
        <w:jc w:val="both"/>
        <w:rPr>
          <w:color w:val="000000"/>
          <w:sz w:val="28"/>
          <w:szCs w:val="28"/>
          <w:lang w:val="en-US"/>
        </w:rPr>
      </w:pPr>
      <w:r w:rsidRPr="00612885">
        <w:rPr>
          <w:color w:val="000000"/>
          <w:sz w:val="28"/>
          <w:szCs w:val="28"/>
          <w:lang w:val="en-US"/>
        </w:rPr>
        <w:t>- ischemic and hemorrhagic stroke,</w:t>
      </w:r>
    </w:p>
    <w:p w:rsidR="00612885" w:rsidRPr="00612885" w:rsidRDefault="00612885" w:rsidP="00612885">
      <w:pPr>
        <w:pStyle w:val="a3"/>
        <w:spacing w:after="0" w:line="322" w:lineRule="atLeast"/>
        <w:ind w:firstLine="709"/>
        <w:jc w:val="both"/>
        <w:rPr>
          <w:color w:val="000000"/>
          <w:sz w:val="28"/>
          <w:szCs w:val="28"/>
          <w:lang w:val="en-US"/>
        </w:rPr>
      </w:pPr>
      <w:r w:rsidRPr="00612885">
        <w:rPr>
          <w:color w:val="000000"/>
          <w:sz w:val="28"/>
          <w:szCs w:val="28"/>
          <w:lang w:val="en-US"/>
        </w:rPr>
        <w:t>- subarachnoid hemorrhage,</w:t>
      </w:r>
    </w:p>
    <w:p w:rsidR="00612885" w:rsidRPr="00612885" w:rsidRDefault="00612885" w:rsidP="00612885">
      <w:pPr>
        <w:pStyle w:val="a3"/>
        <w:spacing w:after="0" w:line="322" w:lineRule="atLeast"/>
        <w:ind w:firstLine="709"/>
        <w:jc w:val="both"/>
        <w:rPr>
          <w:color w:val="000000"/>
          <w:sz w:val="28"/>
          <w:szCs w:val="28"/>
          <w:lang w:val="en-US"/>
        </w:rPr>
      </w:pPr>
      <w:r w:rsidRPr="00612885">
        <w:rPr>
          <w:color w:val="000000"/>
          <w:sz w:val="28"/>
          <w:szCs w:val="28"/>
          <w:lang w:val="en-US"/>
        </w:rPr>
        <w:t>- severe traumatic brain injury,</w:t>
      </w:r>
    </w:p>
    <w:p w:rsidR="00612885" w:rsidRPr="00612885" w:rsidRDefault="00612885" w:rsidP="00612885">
      <w:pPr>
        <w:pStyle w:val="a3"/>
        <w:spacing w:after="0" w:line="322" w:lineRule="atLeast"/>
        <w:ind w:firstLine="709"/>
        <w:jc w:val="both"/>
        <w:rPr>
          <w:color w:val="000000"/>
          <w:sz w:val="28"/>
          <w:szCs w:val="28"/>
          <w:lang w:val="en-US"/>
        </w:rPr>
      </w:pPr>
      <w:r w:rsidRPr="00612885">
        <w:rPr>
          <w:color w:val="000000"/>
          <w:sz w:val="28"/>
          <w:szCs w:val="28"/>
          <w:lang w:val="en-US"/>
        </w:rPr>
        <w:t>- condition after cardiac arrest, respiratory failure, acute blood loss;</w:t>
      </w:r>
    </w:p>
    <w:p w:rsidR="00612885" w:rsidRPr="00612885" w:rsidRDefault="00612885" w:rsidP="00612885">
      <w:pPr>
        <w:pStyle w:val="a3"/>
        <w:spacing w:after="0" w:line="322" w:lineRule="atLeast"/>
        <w:ind w:firstLine="709"/>
        <w:jc w:val="both"/>
        <w:rPr>
          <w:color w:val="000000"/>
          <w:sz w:val="28"/>
          <w:szCs w:val="28"/>
          <w:lang w:val="en-US"/>
        </w:rPr>
      </w:pPr>
      <w:r w:rsidRPr="00612885">
        <w:rPr>
          <w:color w:val="000000"/>
          <w:sz w:val="28"/>
          <w:szCs w:val="28"/>
          <w:lang w:val="en-US"/>
        </w:rPr>
        <w:t>- acute intoxication with damage to the central nervous system,</w:t>
      </w:r>
    </w:p>
    <w:p w:rsidR="00612885" w:rsidRPr="00612885" w:rsidRDefault="00612885" w:rsidP="00612885">
      <w:pPr>
        <w:pStyle w:val="a3"/>
        <w:spacing w:after="0" w:line="322" w:lineRule="atLeast"/>
        <w:ind w:firstLine="709"/>
        <w:jc w:val="both"/>
        <w:rPr>
          <w:color w:val="000000"/>
          <w:sz w:val="28"/>
          <w:szCs w:val="28"/>
          <w:lang w:val="en-US"/>
        </w:rPr>
      </w:pPr>
      <w:r w:rsidRPr="00612885">
        <w:rPr>
          <w:color w:val="000000"/>
          <w:sz w:val="28"/>
          <w:szCs w:val="28"/>
          <w:lang w:val="en-US"/>
        </w:rPr>
        <w:t>- encephalopathy,</w:t>
      </w:r>
    </w:p>
    <w:p w:rsidR="00612885" w:rsidRPr="00612885" w:rsidRDefault="00612885" w:rsidP="00612885">
      <w:pPr>
        <w:pStyle w:val="a3"/>
        <w:spacing w:after="0" w:line="322" w:lineRule="atLeast"/>
        <w:ind w:firstLine="709"/>
        <w:jc w:val="both"/>
        <w:rPr>
          <w:color w:val="000000"/>
          <w:sz w:val="28"/>
          <w:szCs w:val="28"/>
          <w:lang w:val="en-US"/>
        </w:rPr>
      </w:pPr>
      <w:r w:rsidRPr="00612885">
        <w:rPr>
          <w:color w:val="000000"/>
          <w:sz w:val="28"/>
          <w:szCs w:val="28"/>
          <w:lang w:val="en-US"/>
        </w:rPr>
        <w:t>- acute radiation injury,</w:t>
      </w:r>
    </w:p>
    <w:p w:rsidR="00612885" w:rsidRPr="00612885" w:rsidRDefault="00612885" w:rsidP="00612885">
      <w:pPr>
        <w:pStyle w:val="a3"/>
        <w:spacing w:after="0" w:line="322" w:lineRule="atLeast"/>
        <w:ind w:firstLine="709"/>
        <w:jc w:val="both"/>
        <w:rPr>
          <w:color w:val="000000"/>
          <w:sz w:val="28"/>
          <w:szCs w:val="28"/>
          <w:lang w:val="en-US"/>
        </w:rPr>
      </w:pPr>
      <w:r w:rsidRPr="00612885">
        <w:rPr>
          <w:color w:val="000000"/>
          <w:sz w:val="28"/>
          <w:szCs w:val="28"/>
          <w:lang w:val="en-US"/>
        </w:rPr>
        <w:t>- apical syndrome,</w:t>
      </w:r>
    </w:p>
    <w:p w:rsidR="00612885" w:rsidRPr="00612885" w:rsidRDefault="00612885" w:rsidP="00612885">
      <w:pPr>
        <w:pStyle w:val="a3"/>
        <w:spacing w:after="0" w:line="322" w:lineRule="atLeast"/>
        <w:ind w:firstLine="709"/>
        <w:jc w:val="both"/>
        <w:rPr>
          <w:color w:val="000000"/>
          <w:sz w:val="28"/>
          <w:szCs w:val="28"/>
          <w:lang w:val="en-US"/>
        </w:rPr>
      </w:pPr>
      <w:r w:rsidRPr="00612885">
        <w:rPr>
          <w:color w:val="000000"/>
          <w:sz w:val="28"/>
          <w:szCs w:val="28"/>
          <w:lang w:val="en-US"/>
        </w:rPr>
        <w:t>- coma, "brain death" - isoline on the EEG,</w:t>
      </w:r>
    </w:p>
    <w:p w:rsidR="00612885" w:rsidRPr="00612885" w:rsidRDefault="00612885" w:rsidP="00612885">
      <w:pPr>
        <w:pStyle w:val="a3"/>
        <w:spacing w:after="0" w:line="322" w:lineRule="atLeast"/>
        <w:ind w:firstLine="709"/>
        <w:jc w:val="both"/>
        <w:rPr>
          <w:color w:val="000000"/>
          <w:sz w:val="28"/>
          <w:szCs w:val="28"/>
          <w:lang w:val="en-US"/>
        </w:rPr>
      </w:pPr>
      <w:r w:rsidRPr="00612885">
        <w:rPr>
          <w:color w:val="000000"/>
          <w:sz w:val="28"/>
          <w:szCs w:val="28"/>
          <w:lang w:val="en-US"/>
        </w:rPr>
        <w:t>- myocardial infarction,</w:t>
      </w:r>
    </w:p>
    <w:p w:rsidR="00612885" w:rsidRPr="00612885" w:rsidRDefault="00612885" w:rsidP="00612885">
      <w:pPr>
        <w:pStyle w:val="a3"/>
        <w:spacing w:after="0" w:line="322" w:lineRule="atLeast"/>
        <w:ind w:firstLine="709"/>
        <w:jc w:val="both"/>
        <w:rPr>
          <w:color w:val="000000"/>
          <w:sz w:val="28"/>
          <w:szCs w:val="28"/>
          <w:lang w:val="en-US"/>
        </w:rPr>
      </w:pPr>
      <w:r w:rsidRPr="00612885">
        <w:rPr>
          <w:color w:val="000000"/>
          <w:sz w:val="28"/>
          <w:szCs w:val="28"/>
          <w:lang w:val="en-US"/>
        </w:rPr>
        <w:t>- asphyxia and hypoxia of newborns and other critical conditions,</w:t>
      </w:r>
    </w:p>
    <w:p w:rsidR="00612885" w:rsidRPr="00612885" w:rsidRDefault="00612885" w:rsidP="00612885">
      <w:pPr>
        <w:pStyle w:val="a3"/>
        <w:spacing w:after="0" w:line="322" w:lineRule="atLeast"/>
        <w:ind w:firstLine="709"/>
        <w:jc w:val="both"/>
        <w:rPr>
          <w:color w:val="000000"/>
          <w:sz w:val="28"/>
          <w:szCs w:val="28"/>
          <w:lang w:val="en-US"/>
        </w:rPr>
      </w:pPr>
      <w:r w:rsidRPr="00612885">
        <w:rPr>
          <w:color w:val="000000"/>
          <w:sz w:val="28"/>
          <w:szCs w:val="28"/>
          <w:lang w:val="en-US"/>
        </w:rPr>
        <w:t>- pathological processes, which are based on tissue hypoxia.</w:t>
      </w:r>
    </w:p>
    <w:p w:rsidR="00612885" w:rsidRPr="00612885" w:rsidRDefault="00612885" w:rsidP="00612885">
      <w:pPr>
        <w:pStyle w:val="a3"/>
        <w:spacing w:after="0" w:line="322" w:lineRule="atLeast"/>
        <w:ind w:firstLine="709"/>
        <w:jc w:val="both"/>
        <w:rPr>
          <w:color w:val="000000"/>
          <w:sz w:val="28"/>
          <w:szCs w:val="28"/>
          <w:lang w:val="en-US"/>
        </w:rPr>
      </w:pPr>
      <w:r w:rsidRPr="00612885">
        <w:rPr>
          <w:color w:val="000000"/>
          <w:sz w:val="28"/>
          <w:szCs w:val="28"/>
          <w:lang w:val="en-US"/>
        </w:rPr>
        <w:t>- cerebral palsy</w:t>
      </w:r>
    </w:p>
    <w:p w:rsidR="00612885" w:rsidRDefault="00612885" w:rsidP="00612885">
      <w:pPr>
        <w:pStyle w:val="a3"/>
        <w:spacing w:before="0" w:beforeAutospacing="0" w:after="0" w:afterAutospacing="0" w:line="322" w:lineRule="atLeast"/>
        <w:ind w:firstLine="709"/>
        <w:jc w:val="both"/>
        <w:rPr>
          <w:color w:val="000000"/>
          <w:sz w:val="28"/>
          <w:szCs w:val="28"/>
          <w:lang w:val="en-US"/>
        </w:rPr>
      </w:pPr>
      <w:r w:rsidRPr="00612885">
        <w:rPr>
          <w:color w:val="000000"/>
          <w:sz w:val="28"/>
          <w:szCs w:val="28"/>
          <w:lang w:val="en-US"/>
        </w:rPr>
        <w:t>- can be used in the treatment of senile diseases</w:t>
      </w:r>
    </w:p>
    <w:p w:rsidR="0064689D" w:rsidRPr="0064689D" w:rsidRDefault="0064689D" w:rsidP="00612885">
      <w:pPr>
        <w:pStyle w:val="a3"/>
        <w:spacing w:before="0" w:beforeAutospacing="0" w:after="0" w:afterAutospacing="0" w:line="322" w:lineRule="atLeast"/>
        <w:ind w:firstLine="709"/>
        <w:jc w:val="both"/>
        <w:rPr>
          <w:color w:val="000000"/>
          <w:sz w:val="28"/>
          <w:szCs w:val="28"/>
        </w:rPr>
      </w:pPr>
      <w:r>
        <w:rPr>
          <w:color w:val="000000"/>
          <w:sz w:val="28"/>
          <w:szCs w:val="28"/>
        </w:rPr>
        <w:t xml:space="preserve">- </w:t>
      </w:r>
      <w:proofErr w:type="spellStart"/>
      <w:r w:rsidRPr="0064689D">
        <w:rPr>
          <w:color w:val="000000"/>
          <w:sz w:val="28"/>
          <w:szCs w:val="28"/>
        </w:rPr>
        <w:t>treatment</w:t>
      </w:r>
      <w:proofErr w:type="spellEnd"/>
      <w:r w:rsidRPr="0064689D">
        <w:rPr>
          <w:color w:val="000000"/>
          <w:sz w:val="28"/>
          <w:szCs w:val="28"/>
        </w:rPr>
        <w:t xml:space="preserve"> </w:t>
      </w:r>
      <w:proofErr w:type="spellStart"/>
      <w:r w:rsidRPr="0064689D">
        <w:rPr>
          <w:color w:val="000000"/>
          <w:sz w:val="28"/>
          <w:szCs w:val="28"/>
        </w:rPr>
        <w:t>of</w:t>
      </w:r>
      <w:proofErr w:type="spellEnd"/>
      <w:r w:rsidRPr="0064689D">
        <w:rPr>
          <w:color w:val="000000"/>
          <w:sz w:val="28"/>
          <w:szCs w:val="28"/>
        </w:rPr>
        <w:t xml:space="preserve"> </w:t>
      </w:r>
      <w:proofErr w:type="spellStart"/>
      <w:r w:rsidRPr="0064689D">
        <w:rPr>
          <w:color w:val="000000"/>
          <w:sz w:val="28"/>
          <w:szCs w:val="28"/>
        </w:rPr>
        <w:t>senile</w:t>
      </w:r>
      <w:proofErr w:type="spellEnd"/>
      <w:r w:rsidRPr="0064689D">
        <w:rPr>
          <w:color w:val="000000"/>
          <w:sz w:val="28"/>
          <w:szCs w:val="28"/>
        </w:rPr>
        <w:t xml:space="preserve"> </w:t>
      </w:r>
      <w:proofErr w:type="spellStart"/>
      <w:r w:rsidRPr="0064689D">
        <w:rPr>
          <w:color w:val="000000"/>
          <w:sz w:val="28"/>
          <w:szCs w:val="28"/>
        </w:rPr>
        <w:t>diseases</w:t>
      </w:r>
      <w:proofErr w:type="spellEnd"/>
      <w:r w:rsidRPr="0064689D">
        <w:rPr>
          <w:color w:val="000000"/>
          <w:sz w:val="28"/>
          <w:szCs w:val="28"/>
        </w:rPr>
        <w:t xml:space="preserve"> </w:t>
      </w:r>
      <w:proofErr w:type="spellStart"/>
      <w:r w:rsidRPr="0064689D">
        <w:rPr>
          <w:color w:val="000000"/>
          <w:sz w:val="28"/>
          <w:szCs w:val="28"/>
        </w:rPr>
        <w:t>such</w:t>
      </w:r>
      <w:proofErr w:type="spellEnd"/>
      <w:r w:rsidRPr="0064689D">
        <w:rPr>
          <w:color w:val="000000"/>
          <w:sz w:val="28"/>
          <w:szCs w:val="28"/>
        </w:rPr>
        <w:t xml:space="preserve"> </w:t>
      </w:r>
      <w:proofErr w:type="spellStart"/>
      <w:r w:rsidRPr="0064689D">
        <w:rPr>
          <w:color w:val="000000"/>
          <w:sz w:val="28"/>
          <w:szCs w:val="28"/>
        </w:rPr>
        <w:t>as</w:t>
      </w:r>
      <w:proofErr w:type="spellEnd"/>
      <w:r w:rsidRPr="0064689D">
        <w:rPr>
          <w:color w:val="000000"/>
          <w:sz w:val="28"/>
          <w:szCs w:val="28"/>
        </w:rPr>
        <w:t xml:space="preserve"> </w:t>
      </w:r>
      <w:proofErr w:type="spellStart"/>
      <w:r w:rsidRPr="0064689D">
        <w:rPr>
          <w:color w:val="000000"/>
          <w:sz w:val="28"/>
          <w:szCs w:val="28"/>
        </w:rPr>
        <w:t>Alzheimer</w:t>
      </w:r>
      <w:proofErr w:type="spellEnd"/>
      <w:r w:rsidRPr="0064689D">
        <w:rPr>
          <w:color w:val="000000"/>
          <w:sz w:val="28"/>
          <w:szCs w:val="28"/>
        </w:rPr>
        <w:t xml:space="preserve">, </w:t>
      </w:r>
      <w:proofErr w:type="spellStart"/>
      <w:r w:rsidRPr="0064689D">
        <w:rPr>
          <w:color w:val="000000"/>
          <w:sz w:val="28"/>
          <w:szCs w:val="28"/>
        </w:rPr>
        <w:t>etc</w:t>
      </w:r>
      <w:proofErr w:type="spellEnd"/>
      <w:r w:rsidRPr="0064689D">
        <w:rPr>
          <w:color w:val="000000"/>
          <w:sz w:val="28"/>
          <w:szCs w:val="28"/>
        </w:rPr>
        <w:t>.</w:t>
      </w:r>
    </w:p>
    <w:p w:rsidR="00612885" w:rsidRPr="00EA58F4" w:rsidRDefault="00612885" w:rsidP="00612885">
      <w:pPr>
        <w:pStyle w:val="a3"/>
        <w:spacing w:before="0" w:beforeAutospacing="0" w:after="0" w:afterAutospacing="0" w:line="322" w:lineRule="atLeast"/>
        <w:ind w:firstLine="709"/>
        <w:jc w:val="both"/>
        <w:rPr>
          <w:color w:val="000000"/>
          <w:sz w:val="28"/>
          <w:szCs w:val="28"/>
          <w:lang w:val="en-US"/>
        </w:rPr>
      </w:pPr>
    </w:p>
    <w:bookmarkEnd w:id="0"/>
    <w:p w:rsidR="007D3F57" w:rsidRPr="00EA58F4" w:rsidRDefault="007D3F57" w:rsidP="007D3F57">
      <w:pPr>
        <w:pStyle w:val="a3"/>
        <w:spacing w:before="0" w:beforeAutospacing="0" w:after="0" w:afterAutospacing="0" w:line="322" w:lineRule="atLeast"/>
        <w:ind w:firstLine="709"/>
        <w:jc w:val="both"/>
        <w:rPr>
          <w:color w:val="000000"/>
          <w:sz w:val="28"/>
          <w:szCs w:val="28"/>
          <w:lang w:val="en-US"/>
        </w:rPr>
      </w:pPr>
      <w:r w:rsidRPr="00EA58F4">
        <w:rPr>
          <w:color w:val="000000"/>
          <w:sz w:val="28"/>
          <w:szCs w:val="28"/>
          <w:lang w:val="en-US"/>
        </w:rPr>
        <w:lastRenderedPageBreak/>
        <w:t>The drug replenishes the reserves of endogenous carnitine in the brain cells, which makes it possible to compensate for the energy needs of the ne</w:t>
      </w:r>
      <w:r w:rsidR="00D5605A" w:rsidRPr="00EA58F4">
        <w:rPr>
          <w:color w:val="000000"/>
          <w:sz w:val="28"/>
          <w:szCs w:val="28"/>
          <w:lang w:val="en-US"/>
        </w:rPr>
        <w:t xml:space="preserve">ural </w:t>
      </w:r>
      <w:r w:rsidRPr="00EA58F4">
        <w:rPr>
          <w:color w:val="000000"/>
          <w:sz w:val="28"/>
          <w:szCs w:val="28"/>
          <w:lang w:val="en-US"/>
        </w:rPr>
        <w:t>tissue under conditions of hypoxia-ischemia, optimizes the processes of fatty acid oxidation, active ion transport, synaptic transmission, protein</w:t>
      </w:r>
      <w:r w:rsidR="00D5605A" w:rsidRPr="00EA58F4">
        <w:rPr>
          <w:color w:val="000000"/>
          <w:sz w:val="28"/>
          <w:szCs w:val="28"/>
          <w:lang w:val="en-US"/>
        </w:rPr>
        <w:t xml:space="preserve"> and lipid metabolism. </w:t>
      </w:r>
      <w:r w:rsidRPr="00EA58F4">
        <w:rPr>
          <w:color w:val="000000"/>
          <w:sz w:val="28"/>
          <w:szCs w:val="28"/>
          <w:lang w:val="en-US"/>
        </w:rPr>
        <w:t xml:space="preserve">The </w:t>
      </w:r>
      <w:r w:rsidR="002109CF" w:rsidRPr="00EA58F4">
        <w:rPr>
          <w:color w:val="000000"/>
          <w:sz w:val="28"/>
          <w:szCs w:val="28"/>
          <w:lang w:val="en-US"/>
        </w:rPr>
        <w:t xml:space="preserve">pharm product </w:t>
      </w:r>
      <w:r w:rsidRPr="00EA58F4">
        <w:rPr>
          <w:color w:val="000000"/>
          <w:sz w:val="28"/>
          <w:szCs w:val="28"/>
          <w:lang w:val="en-US"/>
        </w:rPr>
        <w:t>reduces the level of anaerobic glycolysis and reduces the content of lactic acid in tissues, inhibits lipid peroxidation and the cycle of arach</w:t>
      </w:r>
      <w:r w:rsidR="002109CF" w:rsidRPr="00EA58F4">
        <w:rPr>
          <w:color w:val="000000"/>
          <w:sz w:val="28"/>
          <w:szCs w:val="28"/>
          <w:lang w:val="en-US"/>
        </w:rPr>
        <w:t xml:space="preserve">idonic </w:t>
      </w:r>
      <w:r w:rsidRPr="00EA58F4">
        <w:rPr>
          <w:color w:val="000000"/>
          <w:sz w:val="28"/>
          <w:szCs w:val="28"/>
          <w:lang w:val="en-US"/>
        </w:rPr>
        <w:t xml:space="preserve">acid. It fills up the alkaline reserve of blood, restores autoregulation of cerebral vessels and normalizes microcirculation in ischemic tissues. The cholinomimetic effect of the </w:t>
      </w:r>
      <w:r w:rsidR="002109CF" w:rsidRPr="00EA58F4">
        <w:rPr>
          <w:color w:val="000000"/>
          <w:sz w:val="28"/>
          <w:szCs w:val="28"/>
          <w:lang w:val="en-US"/>
        </w:rPr>
        <w:t xml:space="preserve">pharm product </w:t>
      </w:r>
      <w:r w:rsidRPr="00EA58F4">
        <w:rPr>
          <w:color w:val="000000"/>
          <w:sz w:val="28"/>
          <w:szCs w:val="28"/>
          <w:lang w:val="en-US"/>
        </w:rPr>
        <w:t>was also demonstrated</w:t>
      </w:r>
      <w:r w:rsidR="002109CF" w:rsidRPr="00EA58F4">
        <w:rPr>
          <w:color w:val="000000"/>
          <w:sz w:val="28"/>
          <w:szCs w:val="28"/>
          <w:lang w:val="en-US"/>
        </w:rPr>
        <w:t xml:space="preserve">, what is clearly displays </w:t>
      </w:r>
      <w:r w:rsidRPr="00EA58F4">
        <w:rPr>
          <w:color w:val="000000"/>
          <w:sz w:val="28"/>
          <w:szCs w:val="28"/>
          <w:lang w:val="en-US"/>
        </w:rPr>
        <w:t xml:space="preserve">its reparative properties. Contributes </w:t>
      </w:r>
      <w:proofErr w:type="gramStart"/>
      <w:r w:rsidRPr="00EA58F4">
        <w:rPr>
          <w:color w:val="000000"/>
          <w:sz w:val="28"/>
          <w:szCs w:val="28"/>
          <w:lang w:val="en-US"/>
        </w:rPr>
        <w:t>to  activation</w:t>
      </w:r>
      <w:proofErr w:type="gramEnd"/>
      <w:r w:rsidRPr="00EA58F4">
        <w:rPr>
          <w:color w:val="000000"/>
          <w:sz w:val="28"/>
          <w:szCs w:val="28"/>
          <w:lang w:val="en-US"/>
        </w:rPr>
        <w:t> of oxidative phosphorylation and the formation of th</w:t>
      </w:r>
      <w:r w:rsidR="008A0945" w:rsidRPr="00EA58F4">
        <w:rPr>
          <w:color w:val="000000"/>
          <w:sz w:val="28"/>
          <w:szCs w:val="28"/>
          <w:lang w:val="en-US"/>
        </w:rPr>
        <w:t>e</w:t>
      </w:r>
      <w:r w:rsidRPr="00EA58F4">
        <w:rPr>
          <w:color w:val="000000"/>
          <w:sz w:val="28"/>
          <w:szCs w:val="28"/>
          <w:lang w:val="en-US"/>
        </w:rPr>
        <w:t xml:space="preserve"> ATP. Mobilizes fat (the presence of three labile methyl groups) from fat depots. Competitively displaces glucose, includes a fatty acid metabolic shunt, the activity of which is not limited by oxygen (unlike </w:t>
      </w:r>
      <w:r w:rsidR="008A0945" w:rsidRPr="00EA58F4">
        <w:rPr>
          <w:color w:val="000000"/>
          <w:sz w:val="28"/>
          <w:szCs w:val="28"/>
          <w:lang w:val="en-US"/>
        </w:rPr>
        <w:t xml:space="preserve">an </w:t>
      </w:r>
      <w:r w:rsidRPr="00EA58F4">
        <w:rPr>
          <w:color w:val="000000"/>
          <w:sz w:val="28"/>
          <w:szCs w:val="28"/>
          <w:lang w:val="en-US"/>
        </w:rPr>
        <w:t xml:space="preserve">aerobic glycolysis), and therefore the </w:t>
      </w:r>
      <w:r w:rsidR="008A0945" w:rsidRPr="00EA58F4">
        <w:rPr>
          <w:color w:val="000000"/>
          <w:sz w:val="28"/>
          <w:szCs w:val="28"/>
          <w:lang w:val="en-US"/>
        </w:rPr>
        <w:t>pharm product</w:t>
      </w:r>
      <w:r w:rsidRPr="00EA58F4">
        <w:rPr>
          <w:color w:val="000000"/>
          <w:sz w:val="28"/>
          <w:szCs w:val="28"/>
          <w:lang w:val="en-US"/>
        </w:rPr>
        <w:t xml:space="preserve"> is effective in conditions of acute hypoxia (including the brain</w:t>
      </w:r>
      <w:r w:rsidR="008A0945" w:rsidRPr="00EA58F4">
        <w:rPr>
          <w:color w:val="000000"/>
          <w:sz w:val="28"/>
          <w:szCs w:val="28"/>
          <w:lang w:val="en-US"/>
        </w:rPr>
        <w:t>’s one</w:t>
      </w:r>
      <w:r w:rsidRPr="00EA58F4">
        <w:rPr>
          <w:color w:val="000000"/>
          <w:sz w:val="28"/>
          <w:szCs w:val="28"/>
          <w:lang w:val="en-US"/>
        </w:rPr>
        <w:t>) and other critical conditions. It has a neurotrophic effect, inhibits apoptosis, limits the affected area and r</w:t>
      </w:r>
      <w:r w:rsidR="008A0945" w:rsidRPr="00EA58F4">
        <w:rPr>
          <w:color w:val="000000"/>
          <w:sz w:val="28"/>
          <w:szCs w:val="28"/>
          <w:lang w:val="en-US"/>
        </w:rPr>
        <w:t xml:space="preserve">estores the structure of the neural </w:t>
      </w:r>
      <w:r w:rsidRPr="00EA58F4">
        <w:rPr>
          <w:color w:val="000000"/>
          <w:sz w:val="28"/>
          <w:szCs w:val="28"/>
          <w:lang w:val="en-US"/>
        </w:rPr>
        <w:t>tissue. Normalizes protein and fat metabolism, increased basal metabolism in thyrotoxicosis (being a partial antagonist of thyroxine). It restores the alkaline reserve of blood, does not affect the blood coagulation system, reduces the formation of keto acids, increases resistance to the influence of toxic products</w:t>
      </w:r>
      <w:r w:rsidR="0087492F" w:rsidRPr="00EA58F4">
        <w:rPr>
          <w:color w:val="000000"/>
          <w:sz w:val="28"/>
          <w:szCs w:val="28"/>
          <w:lang w:val="en-US"/>
        </w:rPr>
        <w:t xml:space="preserve"> of decay</w:t>
      </w:r>
      <w:r w:rsidRPr="00EA58F4">
        <w:rPr>
          <w:color w:val="000000"/>
          <w:sz w:val="28"/>
          <w:szCs w:val="28"/>
          <w:lang w:val="en-US"/>
        </w:rPr>
        <w:t>, activates anaerobic glycolysis, has </w:t>
      </w:r>
      <w:proofErr w:type="spellStart"/>
      <w:r w:rsidR="0087492F" w:rsidRPr="00EA58F4">
        <w:rPr>
          <w:color w:val="000000"/>
          <w:sz w:val="28"/>
          <w:szCs w:val="28"/>
          <w:lang w:val="en-US"/>
        </w:rPr>
        <w:t>antigy</w:t>
      </w:r>
      <w:r w:rsidRPr="00EA58F4">
        <w:rPr>
          <w:color w:val="000000"/>
          <w:sz w:val="28"/>
          <w:szCs w:val="28"/>
          <w:lang w:val="en-US"/>
        </w:rPr>
        <w:t>poxic</w:t>
      </w:r>
      <w:proofErr w:type="spellEnd"/>
      <w:r w:rsidRPr="00EA58F4">
        <w:rPr>
          <w:color w:val="000000"/>
          <w:sz w:val="28"/>
          <w:szCs w:val="28"/>
          <w:lang w:val="en-US"/>
        </w:rPr>
        <w:t> properties, stimulates and accelerates</w:t>
      </w:r>
      <w:r w:rsidR="008A0945" w:rsidRPr="00EA58F4">
        <w:rPr>
          <w:color w:val="000000"/>
          <w:sz w:val="28"/>
          <w:szCs w:val="28"/>
          <w:lang w:val="en-US"/>
        </w:rPr>
        <w:t xml:space="preserve"> </w:t>
      </w:r>
      <w:r w:rsidRPr="00EA58F4">
        <w:rPr>
          <w:color w:val="000000"/>
          <w:sz w:val="28"/>
          <w:szCs w:val="28"/>
          <w:lang w:val="en-US"/>
        </w:rPr>
        <w:t>recovery</w:t>
      </w:r>
      <w:r w:rsidR="008A0945" w:rsidRPr="00EA58F4">
        <w:rPr>
          <w:color w:val="000000"/>
          <w:sz w:val="28"/>
          <w:szCs w:val="28"/>
          <w:lang w:val="en-US"/>
        </w:rPr>
        <w:t xml:space="preserve"> </w:t>
      </w:r>
      <w:r w:rsidRPr="00EA58F4">
        <w:rPr>
          <w:color w:val="000000"/>
          <w:sz w:val="28"/>
          <w:szCs w:val="28"/>
          <w:lang w:val="en-US"/>
        </w:rPr>
        <w:t>processes.</w:t>
      </w:r>
    </w:p>
    <w:p w:rsidR="007D3F57" w:rsidRPr="00EA58F4" w:rsidRDefault="007D3F57" w:rsidP="007D3F57">
      <w:pPr>
        <w:pStyle w:val="a3"/>
        <w:spacing w:before="0" w:beforeAutospacing="0" w:after="0" w:afterAutospacing="0" w:line="322" w:lineRule="atLeast"/>
        <w:ind w:firstLine="709"/>
        <w:jc w:val="both"/>
        <w:rPr>
          <w:color w:val="000000"/>
          <w:sz w:val="28"/>
          <w:szCs w:val="28"/>
          <w:lang w:val="en-US"/>
        </w:rPr>
      </w:pPr>
      <w:r w:rsidRPr="00EA58F4">
        <w:rPr>
          <w:color w:val="000000"/>
          <w:sz w:val="28"/>
          <w:szCs w:val="28"/>
          <w:lang w:val="en-US"/>
        </w:rPr>
        <w:t>Studies have proven the safety and good tolerance of the drug by patients:</w:t>
      </w:r>
    </w:p>
    <w:p w:rsidR="007D3F57" w:rsidRPr="00EA58F4" w:rsidRDefault="007D3F57" w:rsidP="007D3F57">
      <w:pPr>
        <w:pStyle w:val="a3"/>
        <w:spacing w:before="0" w:beforeAutospacing="0" w:after="0" w:afterAutospacing="0" w:line="322" w:lineRule="atLeast"/>
        <w:ind w:firstLine="709"/>
        <w:jc w:val="both"/>
        <w:rPr>
          <w:color w:val="000000"/>
          <w:sz w:val="28"/>
          <w:szCs w:val="28"/>
          <w:lang w:val="en-US"/>
        </w:rPr>
      </w:pPr>
      <w:r w:rsidRPr="00EA58F4">
        <w:rPr>
          <w:color w:val="000000"/>
          <w:sz w:val="28"/>
          <w:szCs w:val="28"/>
          <w:lang w:val="en-US"/>
        </w:rPr>
        <w:t>Clinical trials</w:t>
      </w:r>
      <w:r w:rsidR="0087492F" w:rsidRPr="00EA58F4">
        <w:rPr>
          <w:color w:val="000000"/>
          <w:sz w:val="28"/>
          <w:szCs w:val="28"/>
          <w:lang w:val="en-US"/>
        </w:rPr>
        <w:t xml:space="preserve"> of the pharm product have been </w:t>
      </w:r>
      <w:r w:rsidRPr="00EA58F4">
        <w:rPr>
          <w:color w:val="000000"/>
          <w:sz w:val="28"/>
          <w:szCs w:val="28"/>
          <w:lang w:val="en-US"/>
        </w:rPr>
        <w:t>carried out by Doctor of Medical Sciences, Professor S.V. </w:t>
      </w:r>
      <w:proofErr w:type="spellStart"/>
      <w:r w:rsidRPr="00EA58F4">
        <w:rPr>
          <w:color w:val="000000"/>
          <w:sz w:val="28"/>
          <w:szCs w:val="28"/>
          <w:lang w:val="en-US"/>
        </w:rPr>
        <w:t>Pyzhov</w:t>
      </w:r>
      <w:proofErr w:type="spellEnd"/>
      <w:r w:rsidRPr="00EA58F4">
        <w:rPr>
          <w:color w:val="000000"/>
          <w:sz w:val="28"/>
          <w:szCs w:val="28"/>
          <w:lang w:val="en-US"/>
        </w:rPr>
        <w:t xml:space="preserve"> on 22 patients with acute circular focal hypoxia of the brain (cerebral infarction). The age of the patients ranged from 31 to 78 years</w:t>
      </w:r>
      <w:r w:rsidR="0087492F" w:rsidRPr="00EA58F4">
        <w:rPr>
          <w:color w:val="000000"/>
          <w:sz w:val="28"/>
          <w:szCs w:val="28"/>
          <w:lang w:val="en-US"/>
        </w:rPr>
        <w:t xml:space="preserve"> old</w:t>
      </w:r>
      <w:r w:rsidRPr="00EA58F4">
        <w:rPr>
          <w:color w:val="000000"/>
          <w:sz w:val="28"/>
          <w:szCs w:val="28"/>
          <w:lang w:val="en-US"/>
        </w:rPr>
        <w:t>. </w:t>
      </w:r>
      <w:r w:rsidR="0087492F" w:rsidRPr="00EA58F4">
        <w:rPr>
          <w:color w:val="000000"/>
          <w:sz w:val="28"/>
          <w:szCs w:val="28"/>
          <w:lang w:val="en-US"/>
        </w:rPr>
        <w:t xml:space="preserve">For </w:t>
      </w:r>
      <w:r w:rsidRPr="00EA58F4">
        <w:rPr>
          <w:color w:val="000000"/>
          <w:sz w:val="28"/>
          <w:szCs w:val="28"/>
          <w:lang w:val="en-US"/>
        </w:rPr>
        <w:t xml:space="preserve">14 patients, </w:t>
      </w:r>
      <w:r w:rsidR="0087492F" w:rsidRPr="00EA58F4">
        <w:rPr>
          <w:color w:val="000000"/>
          <w:sz w:val="28"/>
          <w:szCs w:val="28"/>
          <w:lang w:val="en-US"/>
        </w:rPr>
        <w:t xml:space="preserve">the </w:t>
      </w:r>
      <w:r w:rsidRPr="00EA58F4">
        <w:rPr>
          <w:color w:val="000000"/>
          <w:sz w:val="28"/>
          <w:szCs w:val="28"/>
          <w:lang w:val="en-US"/>
        </w:rPr>
        <w:t>treatment was carried out from 1</w:t>
      </w:r>
      <w:r w:rsidR="0087492F" w:rsidRPr="00EA58F4">
        <w:rPr>
          <w:color w:val="000000"/>
          <w:sz w:val="28"/>
          <w:szCs w:val="28"/>
          <w:vertAlign w:val="superscript"/>
          <w:lang w:val="en-US"/>
        </w:rPr>
        <w:t>st</w:t>
      </w:r>
      <w:r w:rsidR="0087492F" w:rsidRPr="00EA58F4">
        <w:rPr>
          <w:color w:val="000000"/>
          <w:sz w:val="28"/>
          <w:szCs w:val="28"/>
          <w:lang w:val="en-US"/>
        </w:rPr>
        <w:t xml:space="preserve"> – 2</w:t>
      </w:r>
      <w:r w:rsidR="0087492F" w:rsidRPr="00EA58F4">
        <w:rPr>
          <w:color w:val="000000"/>
          <w:sz w:val="28"/>
          <w:szCs w:val="28"/>
          <w:vertAlign w:val="superscript"/>
          <w:lang w:val="en-US"/>
        </w:rPr>
        <w:t>nd</w:t>
      </w:r>
      <w:r w:rsidR="0087492F" w:rsidRPr="00EA58F4">
        <w:rPr>
          <w:color w:val="000000"/>
          <w:sz w:val="28"/>
          <w:szCs w:val="28"/>
          <w:lang w:val="en-US"/>
        </w:rPr>
        <w:t xml:space="preserve"> </w:t>
      </w:r>
      <w:r w:rsidRPr="00EA58F4">
        <w:rPr>
          <w:color w:val="000000"/>
          <w:sz w:val="28"/>
          <w:szCs w:val="28"/>
          <w:lang w:val="en-US"/>
        </w:rPr>
        <w:t xml:space="preserve">days of stroke, </w:t>
      </w:r>
      <w:r w:rsidR="0087492F" w:rsidRPr="00EA58F4">
        <w:rPr>
          <w:color w:val="000000"/>
          <w:sz w:val="28"/>
          <w:szCs w:val="28"/>
          <w:lang w:val="en-US"/>
        </w:rPr>
        <w:t>for</w:t>
      </w:r>
      <w:r w:rsidRPr="00EA58F4">
        <w:rPr>
          <w:color w:val="000000"/>
          <w:sz w:val="28"/>
          <w:szCs w:val="28"/>
          <w:lang w:val="en-US"/>
        </w:rPr>
        <w:t xml:space="preserve"> 8</w:t>
      </w:r>
      <w:r w:rsidR="0087492F" w:rsidRPr="00EA58F4">
        <w:rPr>
          <w:color w:val="000000"/>
          <w:sz w:val="28"/>
          <w:szCs w:val="28"/>
          <w:lang w:val="en-US"/>
        </w:rPr>
        <w:t xml:space="preserve"> patients</w:t>
      </w:r>
      <w:r w:rsidRPr="00EA58F4">
        <w:rPr>
          <w:color w:val="000000"/>
          <w:sz w:val="28"/>
          <w:szCs w:val="28"/>
          <w:lang w:val="en-US"/>
        </w:rPr>
        <w:t xml:space="preserve"> - in the early and late recovery period, but no later than 4 months from the onset of the disease. The condition of the patients before treatment with the </w:t>
      </w:r>
      <w:r w:rsidR="00CE07D2" w:rsidRPr="00EA58F4">
        <w:rPr>
          <w:color w:val="000000"/>
          <w:sz w:val="28"/>
          <w:szCs w:val="28"/>
          <w:lang w:val="en-US"/>
        </w:rPr>
        <w:t xml:space="preserve">pharm product </w:t>
      </w:r>
      <w:r w:rsidRPr="00EA58F4">
        <w:rPr>
          <w:color w:val="000000"/>
          <w:sz w:val="28"/>
          <w:szCs w:val="28"/>
          <w:lang w:val="en-US"/>
        </w:rPr>
        <w:t xml:space="preserve">was regarded as severe or </w:t>
      </w:r>
      <w:r w:rsidR="00CE07D2" w:rsidRPr="00EA58F4">
        <w:rPr>
          <w:color w:val="000000"/>
          <w:sz w:val="28"/>
          <w:szCs w:val="28"/>
          <w:lang w:val="en-US"/>
        </w:rPr>
        <w:t>middle stage</w:t>
      </w:r>
      <w:r w:rsidRPr="00EA58F4">
        <w:rPr>
          <w:color w:val="000000"/>
          <w:sz w:val="28"/>
          <w:szCs w:val="28"/>
          <w:lang w:val="en-US"/>
        </w:rPr>
        <w:t xml:space="preserve">, all patients had gross </w:t>
      </w:r>
      <w:r w:rsidR="00CE07D2" w:rsidRPr="00EA58F4">
        <w:rPr>
          <w:color w:val="000000"/>
          <w:sz w:val="28"/>
          <w:szCs w:val="28"/>
          <w:lang w:val="en-US"/>
        </w:rPr>
        <w:t>damages</w:t>
      </w:r>
      <w:r w:rsidRPr="00EA58F4">
        <w:rPr>
          <w:color w:val="000000"/>
          <w:sz w:val="28"/>
          <w:szCs w:val="28"/>
          <w:lang w:val="en-US"/>
        </w:rPr>
        <w:t xml:space="preserve"> of the motor sphere - hemiplegia (12 patients), and </w:t>
      </w:r>
      <w:proofErr w:type="spellStart"/>
      <w:r w:rsidRPr="00EA58F4">
        <w:rPr>
          <w:color w:val="000000"/>
          <w:sz w:val="28"/>
          <w:szCs w:val="28"/>
          <w:lang w:val="en-US"/>
        </w:rPr>
        <w:t>plegia</w:t>
      </w:r>
      <w:proofErr w:type="spellEnd"/>
      <w:r w:rsidRPr="00EA58F4">
        <w:rPr>
          <w:color w:val="000000"/>
          <w:sz w:val="28"/>
          <w:szCs w:val="28"/>
          <w:lang w:val="en-US"/>
        </w:rPr>
        <w:t xml:space="preserve"> of the hand with deep paralysis of the leg (8 patients), </w:t>
      </w:r>
      <w:r w:rsidR="00CE07D2" w:rsidRPr="00EA58F4">
        <w:rPr>
          <w:color w:val="000000"/>
          <w:sz w:val="28"/>
          <w:szCs w:val="28"/>
          <w:lang w:val="en-US"/>
        </w:rPr>
        <w:t xml:space="preserve">distinct </w:t>
      </w:r>
      <w:r w:rsidRPr="00EA58F4">
        <w:rPr>
          <w:color w:val="000000"/>
          <w:sz w:val="28"/>
          <w:szCs w:val="28"/>
          <w:lang w:val="en-US"/>
        </w:rPr>
        <w:t>disorders of speech and other higher mental functions. All patients received traditional therapy, including drugs that improve general and central </w:t>
      </w:r>
      <w:r w:rsidR="00CE07D2" w:rsidRPr="00EA58F4">
        <w:rPr>
          <w:color w:val="000000"/>
          <w:sz w:val="28"/>
          <w:szCs w:val="28"/>
          <w:lang w:val="en-US"/>
        </w:rPr>
        <w:t>hemi-dy</w:t>
      </w:r>
      <w:r w:rsidRPr="00EA58F4">
        <w:rPr>
          <w:color w:val="000000"/>
          <w:sz w:val="28"/>
          <w:szCs w:val="28"/>
          <w:lang w:val="en-US"/>
        </w:rPr>
        <w:t>namics, metabolic,</w:t>
      </w:r>
      <w:r w:rsidR="00CE07D2" w:rsidRPr="00EA58F4">
        <w:rPr>
          <w:color w:val="000000"/>
          <w:sz w:val="28"/>
          <w:szCs w:val="28"/>
          <w:lang w:val="en-US"/>
        </w:rPr>
        <w:t xml:space="preserve"> </w:t>
      </w:r>
      <w:r w:rsidRPr="00EA58F4">
        <w:rPr>
          <w:color w:val="000000"/>
          <w:sz w:val="28"/>
          <w:szCs w:val="28"/>
          <w:lang w:val="en-US"/>
        </w:rPr>
        <w:t>dehydration</w:t>
      </w:r>
      <w:r w:rsidR="00CE07D2" w:rsidRPr="00EA58F4">
        <w:rPr>
          <w:color w:val="000000"/>
          <w:sz w:val="28"/>
          <w:szCs w:val="28"/>
          <w:lang w:val="en-US"/>
        </w:rPr>
        <w:t xml:space="preserve"> </w:t>
      </w:r>
      <w:r w:rsidRPr="00EA58F4">
        <w:rPr>
          <w:color w:val="000000"/>
          <w:sz w:val="28"/>
          <w:szCs w:val="28"/>
          <w:lang w:val="en-US"/>
        </w:rPr>
        <w:t>and</w:t>
      </w:r>
      <w:r w:rsidR="00CE07D2" w:rsidRPr="00EA58F4">
        <w:rPr>
          <w:color w:val="000000"/>
          <w:sz w:val="28"/>
          <w:szCs w:val="28"/>
          <w:lang w:val="en-US"/>
        </w:rPr>
        <w:t xml:space="preserve"> </w:t>
      </w:r>
      <w:r w:rsidRPr="00EA58F4">
        <w:rPr>
          <w:color w:val="000000"/>
          <w:sz w:val="28"/>
          <w:szCs w:val="28"/>
          <w:lang w:val="en-US"/>
        </w:rPr>
        <w:t>antiplatelet therapy. The control group consisted of 16 patients with a stroke of a similar severity, who received the above therapy</w:t>
      </w:r>
      <w:r w:rsidR="006D73CA" w:rsidRPr="00EA58F4">
        <w:rPr>
          <w:color w:val="000000"/>
          <w:sz w:val="28"/>
          <w:szCs w:val="28"/>
          <w:lang w:val="en-US"/>
        </w:rPr>
        <w:t xml:space="preserve"> only</w:t>
      </w:r>
      <w:r w:rsidRPr="00EA58F4">
        <w:rPr>
          <w:color w:val="000000"/>
          <w:sz w:val="28"/>
          <w:szCs w:val="28"/>
          <w:lang w:val="en-US"/>
        </w:rPr>
        <w:t>. The dynamics of the clinical picture of the disease in patients taking the drug was distinguished by a more rapid recovery of neurological functions, namely: the appearance of movements in the paralyzed limbs and the beginning of recovery of higher mental functions were observed on average for 17 days, the ability to sit for 27 days, stand</w:t>
      </w:r>
      <w:r w:rsidR="006D73CA" w:rsidRPr="00EA58F4">
        <w:rPr>
          <w:color w:val="000000"/>
          <w:sz w:val="28"/>
          <w:szCs w:val="28"/>
          <w:lang w:val="en-US"/>
        </w:rPr>
        <w:t xml:space="preserve"> -</w:t>
      </w:r>
      <w:r w:rsidRPr="00EA58F4">
        <w:rPr>
          <w:color w:val="000000"/>
          <w:sz w:val="28"/>
          <w:szCs w:val="28"/>
          <w:lang w:val="en-US"/>
        </w:rPr>
        <w:t xml:space="preserve"> for 26 days, and walking with support 10 days earlier than in patients with conventional therapy. The period of inpatient treatment was reduced by 20 days.</w:t>
      </w:r>
    </w:p>
    <w:p w:rsidR="007D3F57" w:rsidRPr="00EA58F4" w:rsidRDefault="007D3F57" w:rsidP="007D3F57">
      <w:pPr>
        <w:pStyle w:val="a3"/>
        <w:spacing w:before="0" w:beforeAutospacing="0" w:after="0" w:afterAutospacing="0" w:line="322" w:lineRule="atLeast"/>
        <w:ind w:firstLine="709"/>
        <w:jc w:val="both"/>
        <w:rPr>
          <w:color w:val="000000"/>
          <w:sz w:val="28"/>
          <w:szCs w:val="28"/>
          <w:lang w:val="en-US"/>
        </w:rPr>
      </w:pPr>
      <w:r w:rsidRPr="00EA58F4">
        <w:rPr>
          <w:color w:val="000000"/>
          <w:sz w:val="28"/>
          <w:szCs w:val="28"/>
          <w:lang w:val="en-US"/>
        </w:rPr>
        <w:t xml:space="preserve">This </w:t>
      </w:r>
      <w:r w:rsidR="00FF41F5" w:rsidRPr="00EA58F4">
        <w:rPr>
          <w:color w:val="000000"/>
          <w:sz w:val="28"/>
          <w:szCs w:val="28"/>
          <w:lang w:val="en-US"/>
        </w:rPr>
        <w:t>pharm product</w:t>
      </w:r>
      <w:r w:rsidRPr="00EA58F4">
        <w:rPr>
          <w:color w:val="000000"/>
          <w:sz w:val="28"/>
          <w:szCs w:val="28"/>
          <w:lang w:val="en-US"/>
        </w:rPr>
        <w:t xml:space="preserve"> has also been tested at the Russian State Medical University, at the Department of Neurology and Neurosurgery and at the neurological clinic of the City Clinical Hospital No. 1. The tests were supervised by </w:t>
      </w:r>
      <w:r w:rsidRPr="00EA58F4">
        <w:rPr>
          <w:color w:val="000000"/>
          <w:sz w:val="28"/>
          <w:szCs w:val="28"/>
          <w:lang w:val="en-US"/>
        </w:rPr>
        <w:lastRenderedPageBreak/>
        <w:t>Doctor of Medical Sciences, Professor V.M. </w:t>
      </w:r>
      <w:proofErr w:type="spellStart"/>
      <w:r w:rsidRPr="00EA58F4">
        <w:rPr>
          <w:color w:val="000000"/>
          <w:sz w:val="28"/>
          <w:szCs w:val="28"/>
          <w:lang w:val="en-US"/>
        </w:rPr>
        <w:t>Kuzin</w:t>
      </w:r>
      <w:proofErr w:type="spellEnd"/>
      <w:r w:rsidRPr="00EA58F4">
        <w:rPr>
          <w:color w:val="000000"/>
          <w:sz w:val="28"/>
          <w:szCs w:val="28"/>
          <w:lang w:val="en-US"/>
        </w:rPr>
        <w:t xml:space="preserve">, executive officer </w:t>
      </w:r>
      <w:r w:rsidR="00FF41F5" w:rsidRPr="00EA58F4">
        <w:rPr>
          <w:color w:val="000000"/>
          <w:sz w:val="28"/>
          <w:szCs w:val="28"/>
          <w:lang w:val="en-US"/>
        </w:rPr>
        <w:t>–</w:t>
      </w:r>
      <w:r w:rsidRPr="00EA58F4">
        <w:rPr>
          <w:color w:val="000000"/>
          <w:sz w:val="28"/>
          <w:szCs w:val="28"/>
          <w:lang w:val="en-US"/>
        </w:rPr>
        <w:t xml:space="preserve"> </w:t>
      </w:r>
      <w:r w:rsidR="00FF41F5" w:rsidRPr="00EA58F4">
        <w:rPr>
          <w:color w:val="000000"/>
          <w:sz w:val="28"/>
          <w:szCs w:val="28"/>
          <w:lang w:val="en-US"/>
        </w:rPr>
        <w:t xml:space="preserve">candidate of medical sciences, </w:t>
      </w:r>
      <w:r w:rsidRPr="00EA58F4">
        <w:rPr>
          <w:color w:val="000000"/>
          <w:sz w:val="28"/>
          <w:szCs w:val="28"/>
          <w:lang w:val="en-US"/>
        </w:rPr>
        <w:t>T.I. </w:t>
      </w:r>
      <w:proofErr w:type="spellStart"/>
      <w:r w:rsidRPr="00EA58F4">
        <w:rPr>
          <w:color w:val="000000"/>
          <w:sz w:val="28"/>
          <w:szCs w:val="28"/>
          <w:lang w:val="en-US"/>
        </w:rPr>
        <w:t>Kolesnikov</w:t>
      </w:r>
      <w:r w:rsidR="00FF41F5" w:rsidRPr="00EA58F4">
        <w:rPr>
          <w:color w:val="000000"/>
          <w:sz w:val="28"/>
          <w:szCs w:val="28"/>
          <w:lang w:val="en-US"/>
        </w:rPr>
        <w:t>a</w:t>
      </w:r>
      <w:proofErr w:type="spellEnd"/>
      <w:r w:rsidRPr="00EA58F4">
        <w:rPr>
          <w:color w:val="000000"/>
          <w:sz w:val="28"/>
          <w:szCs w:val="28"/>
          <w:lang w:val="en-US"/>
        </w:rPr>
        <w:t xml:space="preserve">. The </w:t>
      </w:r>
      <w:r w:rsidR="00FF41F5" w:rsidRPr="00EA58F4">
        <w:rPr>
          <w:color w:val="000000"/>
          <w:sz w:val="28"/>
          <w:szCs w:val="28"/>
          <w:lang w:val="en-US"/>
        </w:rPr>
        <w:t xml:space="preserve">pharm product </w:t>
      </w:r>
      <w:r w:rsidRPr="00EA58F4">
        <w:rPr>
          <w:color w:val="000000"/>
          <w:sz w:val="28"/>
          <w:szCs w:val="28"/>
          <w:lang w:val="en-US"/>
        </w:rPr>
        <w:t xml:space="preserve">was used in the treatment of 73 patients </w:t>
      </w:r>
      <w:r w:rsidR="00C03556" w:rsidRPr="00EA58F4">
        <w:rPr>
          <w:color w:val="000000"/>
          <w:sz w:val="28"/>
          <w:szCs w:val="28"/>
          <w:lang w:val="en-US"/>
        </w:rPr>
        <w:t xml:space="preserve">with age range from </w:t>
      </w:r>
      <w:r w:rsidRPr="00EA58F4">
        <w:rPr>
          <w:color w:val="000000"/>
          <w:sz w:val="28"/>
          <w:szCs w:val="28"/>
          <w:lang w:val="en-US"/>
        </w:rPr>
        <w:t>31 to 78 years</w:t>
      </w:r>
      <w:r w:rsidR="00C03556" w:rsidRPr="00EA58F4">
        <w:rPr>
          <w:color w:val="000000"/>
          <w:sz w:val="28"/>
          <w:szCs w:val="28"/>
          <w:lang w:val="en-US"/>
        </w:rPr>
        <w:t xml:space="preserve"> old</w:t>
      </w:r>
      <w:r w:rsidRPr="00EA58F4">
        <w:rPr>
          <w:color w:val="000000"/>
          <w:sz w:val="28"/>
          <w:szCs w:val="28"/>
          <w:lang w:val="en-US"/>
        </w:rPr>
        <w:t xml:space="preserve"> (average age - 65 years) with acute ischemic cerebrovascular accident (cerebral infarction). 58</w:t>
      </w:r>
      <w:r w:rsidR="00244C24" w:rsidRPr="00EA58F4">
        <w:rPr>
          <w:color w:val="000000"/>
          <w:sz w:val="28"/>
          <w:szCs w:val="28"/>
          <w:lang w:val="en-US"/>
        </w:rPr>
        <w:t xml:space="preserve"> patients </w:t>
      </w:r>
      <w:r w:rsidRPr="00EA58F4">
        <w:rPr>
          <w:color w:val="000000"/>
          <w:sz w:val="28"/>
          <w:szCs w:val="28"/>
          <w:lang w:val="en-US"/>
        </w:rPr>
        <w:t>had a heart attack in the hemisphere, and in 15 cases - in the brain stem. Monotherapy with the </w:t>
      </w:r>
      <w:r w:rsidR="00244C24" w:rsidRPr="00EA58F4">
        <w:rPr>
          <w:color w:val="000000"/>
          <w:sz w:val="28"/>
          <w:szCs w:val="28"/>
          <w:lang w:val="en-US"/>
        </w:rPr>
        <w:t xml:space="preserve">pharm product </w:t>
      </w:r>
      <w:r w:rsidRPr="00EA58F4">
        <w:rPr>
          <w:color w:val="000000"/>
          <w:sz w:val="28"/>
          <w:szCs w:val="28"/>
          <w:lang w:val="en-US"/>
        </w:rPr>
        <w:t>was carried out in 12 cases, and in 61</w:t>
      </w:r>
      <w:r w:rsidR="00244C24" w:rsidRPr="00EA58F4">
        <w:rPr>
          <w:color w:val="000000"/>
          <w:sz w:val="28"/>
          <w:szCs w:val="28"/>
          <w:lang w:val="en-US"/>
        </w:rPr>
        <w:t xml:space="preserve"> case -</w:t>
      </w:r>
      <w:r w:rsidRPr="00EA58F4">
        <w:rPr>
          <w:color w:val="000000"/>
          <w:sz w:val="28"/>
          <w:szCs w:val="28"/>
          <w:lang w:val="en-US"/>
        </w:rPr>
        <w:t xml:space="preserve"> in combination with conventional therapy. The </w:t>
      </w:r>
      <w:r w:rsidR="00244C24" w:rsidRPr="00EA58F4">
        <w:rPr>
          <w:color w:val="000000"/>
          <w:sz w:val="28"/>
          <w:szCs w:val="28"/>
          <w:lang w:val="en-US"/>
        </w:rPr>
        <w:t xml:space="preserve">pharm product </w:t>
      </w:r>
      <w:r w:rsidRPr="00EA58F4">
        <w:rPr>
          <w:color w:val="000000"/>
          <w:sz w:val="28"/>
          <w:szCs w:val="28"/>
          <w:lang w:val="en-US"/>
        </w:rPr>
        <w:t>was administered intravenously, </w:t>
      </w:r>
      <w:r w:rsidR="00244C24" w:rsidRPr="00EA58F4">
        <w:rPr>
          <w:color w:val="000000"/>
          <w:sz w:val="28"/>
          <w:szCs w:val="28"/>
          <w:lang w:val="en-US"/>
        </w:rPr>
        <w:t xml:space="preserve">by </w:t>
      </w:r>
      <w:r w:rsidRPr="00EA58F4">
        <w:rPr>
          <w:color w:val="000000"/>
          <w:sz w:val="28"/>
          <w:szCs w:val="28"/>
          <w:lang w:val="en-US"/>
        </w:rPr>
        <w:t>drip</w:t>
      </w:r>
      <w:r w:rsidR="00244C24" w:rsidRPr="00EA58F4">
        <w:rPr>
          <w:color w:val="000000"/>
          <w:sz w:val="28"/>
          <w:szCs w:val="28"/>
          <w:lang w:val="en-US"/>
        </w:rPr>
        <w:t>ping method</w:t>
      </w:r>
      <w:r w:rsidRPr="00EA58F4">
        <w:rPr>
          <w:color w:val="000000"/>
          <w:sz w:val="28"/>
          <w:szCs w:val="28"/>
          <w:lang w:val="en-US"/>
        </w:rPr>
        <w:t>. 56 patients underwent a single course, 17</w:t>
      </w:r>
      <w:r w:rsidR="00244C24" w:rsidRPr="00EA58F4">
        <w:rPr>
          <w:color w:val="000000"/>
          <w:sz w:val="28"/>
          <w:szCs w:val="28"/>
          <w:lang w:val="en-US"/>
        </w:rPr>
        <w:t xml:space="preserve"> patients -</w:t>
      </w:r>
      <w:r w:rsidRPr="00EA58F4">
        <w:rPr>
          <w:color w:val="000000"/>
          <w:sz w:val="28"/>
          <w:szCs w:val="28"/>
          <w:lang w:val="en-US"/>
        </w:rPr>
        <w:t xml:space="preserve"> after 1-12 days</w:t>
      </w:r>
      <w:r w:rsidR="00244C24" w:rsidRPr="00EA58F4">
        <w:rPr>
          <w:color w:val="000000"/>
          <w:sz w:val="28"/>
          <w:szCs w:val="28"/>
          <w:lang w:val="en-US"/>
        </w:rPr>
        <w:t xml:space="preserve"> received a </w:t>
      </w:r>
      <w:r w:rsidRPr="00EA58F4">
        <w:rPr>
          <w:color w:val="000000"/>
          <w:sz w:val="28"/>
          <w:szCs w:val="28"/>
          <w:lang w:val="en-US"/>
        </w:rPr>
        <w:t xml:space="preserve">repeated </w:t>
      </w:r>
      <w:r w:rsidR="00244C24" w:rsidRPr="00EA58F4">
        <w:rPr>
          <w:color w:val="000000"/>
          <w:sz w:val="28"/>
          <w:szCs w:val="28"/>
          <w:lang w:val="en-US"/>
        </w:rPr>
        <w:t xml:space="preserve">course of </w:t>
      </w:r>
      <w:r w:rsidRPr="00EA58F4">
        <w:rPr>
          <w:color w:val="000000"/>
          <w:sz w:val="28"/>
          <w:szCs w:val="28"/>
          <w:lang w:val="en-US"/>
        </w:rPr>
        <w:t>500 mg for 3 days. The control</w:t>
      </w:r>
      <w:r w:rsidR="00244C24" w:rsidRPr="00EA58F4">
        <w:rPr>
          <w:color w:val="000000"/>
          <w:sz w:val="28"/>
          <w:szCs w:val="28"/>
          <w:lang w:val="en-US"/>
        </w:rPr>
        <w:t xml:space="preserve"> group </w:t>
      </w:r>
      <w:r w:rsidRPr="00EA58F4">
        <w:rPr>
          <w:color w:val="000000"/>
          <w:sz w:val="28"/>
          <w:szCs w:val="28"/>
          <w:lang w:val="en-US"/>
        </w:rPr>
        <w:t xml:space="preserve">consisted of 16 patients with severe ischemic stroke of a similar age. The effectiveness of the </w:t>
      </w:r>
      <w:r w:rsidR="00244C24" w:rsidRPr="00EA58F4">
        <w:rPr>
          <w:color w:val="000000"/>
          <w:sz w:val="28"/>
          <w:szCs w:val="28"/>
          <w:lang w:val="en-US"/>
        </w:rPr>
        <w:t xml:space="preserve">pharm product </w:t>
      </w:r>
      <w:r w:rsidRPr="00EA58F4">
        <w:rPr>
          <w:color w:val="000000"/>
          <w:sz w:val="28"/>
          <w:szCs w:val="28"/>
          <w:lang w:val="en-US"/>
        </w:rPr>
        <w:t xml:space="preserve">was assessed by the rate of regression of impaired neurological functions, expressed in points. The addition of the </w:t>
      </w:r>
      <w:r w:rsidR="00D86AC2" w:rsidRPr="00EA58F4">
        <w:rPr>
          <w:color w:val="000000"/>
          <w:sz w:val="28"/>
          <w:szCs w:val="28"/>
          <w:lang w:val="en-US"/>
        </w:rPr>
        <w:t xml:space="preserve">pharm product </w:t>
      </w:r>
      <w:r w:rsidRPr="00EA58F4">
        <w:rPr>
          <w:color w:val="000000"/>
          <w:sz w:val="28"/>
          <w:szCs w:val="28"/>
          <w:lang w:val="en-US"/>
        </w:rPr>
        <w:t xml:space="preserve">contributed to a more rapid recovery of neurological functions and a significant reduction in the duration of a bed-day in the treatment of patients with severe ischemic stroke. Despite the shorter period of treatment, the degree of recovery of the nervous system with the use of this </w:t>
      </w:r>
      <w:r w:rsidR="00D86AC2" w:rsidRPr="00EA58F4">
        <w:rPr>
          <w:color w:val="000000"/>
          <w:sz w:val="28"/>
          <w:szCs w:val="28"/>
          <w:lang w:val="en-US"/>
        </w:rPr>
        <w:t xml:space="preserve">pharm product </w:t>
      </w:r>
      <w:r w:rsidRPr="00EA58F4">
        <w:rPr>
          <w:color w:val="000000"/>
          <w:sz w:val="28"/>
          <w:szCs w:val="28"/>
          <w:lang w:val="en-US"/>
        </w:rPr>
        <w:t>was much more complete than with the treatment with traditional drugs.</w:t>
      </w:r>
    </w:p>
    <w:p w:rsidR="007D3F57" w:rsidRPr="00EA58F4" w:rsidRDefault="007D3F57" w:rsidP="007D3F57">
      <w:pPr>
        <w:pStyle w:val="a3"/>
        <w:spacing w:before="0" w:beforeAutospacing="0" w:after="0" w:afterAutospacing="0" w:line="322" w:lineRule="atLeast"/>
        <w:ind w:firstLine="709"/>
        <w:jc w:val="both"/>
        <w:rPr>
          <w:color w:val="000000"/>
          <w:sz w:val="28"/>
          <w:szCs w:val="28"/>
          <w:lang w:val="en-US"/>
        </w:rPr>
      </w:pPr>
      <w:r w:rsidRPr="00EA58F4">
        <w:rPr>
          <w:color w:val="000000"/>
          <w:sz w:val="28"/>
          <w:szCs w:val="28"/>
          <w:lang w:val="en-US"/>
        </w:rPr>
        <w:t>The drug has also been used for the treatment of children with cerebral pa</w:t>
      </w:r>
      <w:r w:rsidR="00D86AC2" w:rsidRPr="00EA58F4">
        <w:rPr>
          <w:color w:val="000000"/>
          <w:sz w:val="28"/>
          <w:szCs w:val="28"/>
          <w:lang w:val="en-US"/>
        </w:rPr>
        <w:t xml:space="preserve">ralysis </w:t>
      </w:r>
      <w:r w:rsidRPr="00EA58F4">
        <w:rPr>
          <w:color w:val="000000"/>
          <w:sz w:val="28"/>
          <w:szCs w:val="28"/>
          <w:lang w:val="en-US"/>
        </w:rPr>
        <w:t>(CP) in the Interregional Center for Restorative Medicine and Rehabilitation (</w:t>
      </w:r>
      <w:r w:rsidR="00D86AC2" w:rsidRPr="00EA58F4">
        <w:rPr>
          <w:color w:val="000000"/>
          <w:sz w:val="28"/>
          <w:szCs w:val="28"/>
          <w:lang w:val="en-US"/>
        </w:rPr>
        <w:t xml:space="preserve">city of </w:t>
      </w:r>
      <w:r w:rsidRPr="00EA58F4">
        <w:rPr>
          <w:color w:val="000000"/>
          <w:sz w:val="28"/>
          <w:szCs w:val="28"/>
          <w:lang w:val="en-US"/>
        </w:rPr>
        <w:t>Nizhny Novgorod). As a result of the treatment, an improvement was registered: some of the children began to stand independently, others to stand and walk.</w:t>
      </w:r>
    </w:p>
    <w:p w:rsidR="007D3F57" w:rsidRPr="00EA58F4" w:rsidRDefault="007D3F57" w:rsidP="007D3F57">
      <w:pPr>
        <w:pStyle w:val="a3"/>
        <w:spacing w:before="0" w:beforeAutospacing="0" w:after="0" w:afterAutospacing="0" w:line="322" w:lineRule="atLeast"/>
        <w:ind w:firstLine="709"/>
        <w:jc w:val="both"/>
        <w:rPr>
          <w:color w:val="000000"/>
          <w:sz w:val="28"/>
          <w:szCs w:val="28"/>
          <w:lang w:val="en-US"/>
        </w:rPr>
      </w:pPr>
      <w:r w:rsidRPr="00EA58F4">
        <w:rPr>
          <w:color w:val="000000"/>
          <w:sz w:val="28"/>
          <w:szCs w:val="28"/>
          <w:lang w:val="en-US"/>
        </w:rPr>
        <w:t> </w:t>
      </w:r>
    </w:p>
    <w:p w:rsidR="007D3F57" w:rsidRPr="00EA58F4" w:rsidRDefault="007D3F57" w:rsidP="007D3F57">
      <w:pPr>
        <w:pStyle w:val="a3"/>
        <w:spacing w:before="0" w:beforeAutospacing="0" w:after="0" w:afterAutospacing="0" w:line="322" w:lineRule="atLeast"/>
        <w:ind w:firstLine="709"/>
        <w:jc w:val="both"/>
        <w:rPr>
          <w:color w:val="000000"/>
          <w:sz w:val="28"/>
          <w:szCs w:val="28"/>
          <w:lang w:val="en-US"/>
        </w:rPr>
      </w:pPr>
      <w:r w:rsidRPr="00EA58F4">
        <w:rPr>
          <w:color w:val="000000"/>
          <w:sz w:val="28"/>
          <w:szCs w:val="28"/>
          <w:lang w:val="en-US"/>
        </w:rPr>
        <w:t>Ivan Nikolaevich</w:t>
      </w:r>
    </w:p>
    <w:p w:rsidR="007D3F57" w:rsidRPr="00EA58F4" w:rsidRDefault="007D3F57" w:rsidP="007D3F57">
      <w:pPr>
        <w:pStyle w:val="a3"/>
        <w:spacing w:before="0" w:beforeAutospacing="0" w:after="0" w:afterAutospacing="0" w:line="322" w:lineRule="atLeast"/>
        <w:ind w:firstLine="709"/>
        <w:jc w:val="both"/>
        <w:rPr>
          <w:color w:val="000000"/>
          <w:sz w:val="28"/>
          <w:szCs w:val="28"/>
          <w:lang w:val="en-US"/>
        </w:rPr>
      </w:pPr>
      <w:r w:rsidRPr="00EA58F4">
        <w:rPr>
          <w:color w:val="000000"/>
          <w:sz w:val="28"/>
          <w:szCs w:val="28"/>
          <w:lang w:val="en-US"/>
        </w:rPr>
        <w:t>Republic of </w:t>
      </w:r>
      <w:proofErr w:type="gramStart"/>
      <w:r w:rsidRPr="00EA58F4">
        <w:rPr>
          <w:color w:val="000000"/>
          <w:sz w:val="28"/>
          <w:szCs w:val="28"/>
          <w:lang w:val="en-US"/>
        </w:rPr>
        <w:t>Belarus ,</w:t>
      </w:r>
      <w:proofErr w:type="gramEnd"/>
      <w:r w:rsidRPr="00EA58F4">
        <w:rPr>
          <w:color w:val="000000"/>
          <w:sz w:val="28"/>
          <w:szCs w:val="28"/>
          <w:lang w:val="en-US"/>
        </w:rPr>
        <w:t> city of Minsk</w:t>
      </w:r>
    </w:p>
    <w:p w:rsidR="007D3F57" w:rsidRDefault="007D3F57" w:rsidP="007D3F57">
      <w:pPr>
        <w:pStyle w:val="a3"/>
        <w:spacing w:before="0" w:beforeAutospacing="0" w:after="0" w:afterAutospacing="0" w:line="322" w:lineRule="atLeast"/>
        <w:ind w:firstLine="709"/>
        <w:jc w:val="both"/>
        <w:rPr>
          <w:color w:val="000000"/>
          <w:sz w:val="28"/>
          <w:szCs w:val="28"/>
          <w:lang w:val="en-US"/>
        </w:rPr>
      </w:pPr>
      <w:r w:rsidRPr="00EA58F4">
        <w:rPr>
          <w:color w:val="000000"/>
          <w:sz w:val="28"/>
          <w:szCs w:val="28"/>
          <w:lang w:val="en-US"/>
        </w:rPr>
        <w:t xml:space="preserve">+375291792366 </w:t>
      </w:r>
      <w:proofErr w:type="gramStart"/>
      <w:r w:rsidRPr="00EA58F4">
        <w:rPr>
          <w:color w:val="000000"/>
          <w:sz w:val="28"/>
          <w:szCs w:val="28"/>
          <w:lang w:val="en-US"/>
        </w:rPr>
        <w:t>( </w:t>
      </w:r>
      <w:proofErr w:type="spellStart"/>
      <w:r w:rsidRPr="00EA58F4">
        <w:rPr>
          <w:color w:val="000000"/>
          <w:sz w:val="28"/>
          <w:szCs w:val="28"/>
          <w:lang w:val="en-US"/>
        </w:rPr>
        <w:t>whatsapp</w:t>
      </w:r>
      <w:proofErr w:type="spellEnd"/>
      <w:proofErr w:type="gramEnd"/>
      <w:r w:rsidRPr="00EA58F4">
        <w:rPr>
          <w:color w:val="000000"/>
          <w:sz w:val="28"/>
          <w:szCs w:val="28"/>
          <w:lang w:val="en-US"/>
        </w:rPr>
        <w:t> , </w:t>
      </w:r>
      <w:proofErr w:type="spellStart"/>
      <w:r w:rsidRPr="00EA58F4">
        <w:rPr>
          <w:color w:val="000000"/>
          <w:sz w:val="28"/>
          <w:szCs w:val="28"/>
          <w:lang w:val="en-US"/>
        </w:rPr>
        <w:t>vibeber</w:t>
      </w:r>
      <w:proofErr w:type="spellEnd"/>
      <w:r w:rsidRPr="00EA58F4">
        <w:rPr>
          <w:color w:val="000000"/>
          <w:sz w:val="28"/>
          <w:szCs w:val="28"/>
          <w:lang w:val="en-US"/>
        </w:rPr>
        <w:t> , telegram )</w:t>
      </w:r>
    </w:p>
    <w:p w:rsidR="00A908C3" w:rsidRPr="00EA58F4" w:rsidRDefault="00A908C3" w:rsidP="007D3F57">
      <w:pPr>
        <w:pStyle w:val="a3"/>
        <w:spacing w:before="0" w:beforeAutospacing="0" w:after="0" w:afterAutospacing="0" w:line="322" w:lineRule="atLeast"/>
        <w:ind w:firstLine="709"/>
        <w:jc w:val="both"/>
        <w:rPr>
          <w:color w:val="000000"/>
          <w:sz w:val="28"/>
          <w:szCs w:val="28"/>
          <w:lang w:val="en-US"/>
        </w:rPr>
      </w:pPr>
    </w:p>
    <w:p w:rsidR="00E65CF7" w:rsidRDefault="00F46274">
      <w:pPr>
        <w:rPr>
          <w:sz w:val="36"/>
          <w:szCs w:val="36"/>
          <w:lang w:val="en-US"/>
        </w:rPr>
      </w:pPr>
      <w:hyperlink r:id="rId4" w:history="1">
        <w:r w:rsidRPr="00F46274">
          <w:rPr>
            <w:rFonts w:ascii="Segoe UI" w:hAnsi="Segoe UI" w:cs="Segoe UI"/>
            <w:color w:val="0000FF"/>
            <w:sz w:val="21"/>
            <w:szCs w:val="21"/>
            <w:u w:val="single"/>
            <w:shd w:val="clear" w:color="auto" w:fill="FFFFFF"/>
          </w:rPr>
          <w:t>capilon2020@mail.ru</w:t>
        </w:r>
      </w:hyperlink>
    </w:p>
    <w:p w:rsidR="00E65CF7" w:rsidRDefault="00E65CF7">
      <w:pPr>
        <w:rPr>
          <w:sz w:val="36"/>
          <w:szCs w:val="36"/>
          <w:lang w:val="en-US"/>
        </w:rPr>
      </w:pPr>
    </w:p>
    <w:p w:rsidR="00E65CF7" w:rsidRDefault="00E65CF7">
      <w:pPr>
        <w:rPr>
          <w:sz w:val="36"/>
          <w:szCs w:val="36"/>
          <w:lang w:val="en-US"/>
        </w:rPr>
      </w:pPr>
    </w:p>
    <w:p w:rsidR="00E65CF7" w:rsidRDefault="00E65CF7">
      <w:pPr>
        <w:rPr>
          <w:sz w:val="36"/>
          <w:szCs w:val="36"/>
          <w:lang w:val="en-US"/>
        </w:rPr>
      </w:pPr>
    </w:p>
    <w:p w:rsidR="00E65CF7" w:rsidRDefault="00E65CF7">
      <w:pPr>
        <w:rPr>
          <w:sz w:val="36"/>
          <w:szCs w:val="36"/>
          <w:lang w:val="en-US"/>
        </w:rPr>
      </w:pPr>
    </w:p>
    <w:p w:rsidR="00E65CF7" w:rsidRDefault="00E65CF7">
      <w:pPr>
        <w:rPr>
          <w:sz w:val="36"/>
          <w:szCs w:val="36"/>
          <w:lang w:val="en-US"/>
        </w:rPr>
      </w:pPr>
    </w:p>
    <w:p w:rsidR="00E65CF7" w:rsidRDefault="00E65CF7">
      <w:pPr>
        <w:rPr>
          <w:sz w:val="36"/>
          <w:szCs w:val="36"/>
          <w:lang w:val="en-US"/>
        </w:rPr>
      </w:pPr>
    </w:p>
    <w:p w:rsidR="00E65CF7" w:rsidRDefault="00E65CF7">
      <w:pPr>
        <w:rPr>
          <w:sz w:val="36"/>
          <w:szCs w:val="36"/>
          <w:lang w:val="en-US"/>
        </w:rPr>
      </w:pPr>
    </w:p>
    <w:p w:rsidR="00E65CF7" w:rsidRPr="00E65CF7" w:rsidRDefault="00E65CF7" w:rsidP="00E65CF7">
      <w:pPr>
        <w:rPr>
          <w:sz w:val="36"/>
          <w:szCs w:val="36"/>
          <w:lang w:val="en-US"/>
        </w:rPr>
      </w:pPr>
      <w:proofErr w:type="spellStart"/>
      <w:r w:rsidRPr="00E65CF7">
        <w:rPr>
          <w:sz w:val="36"/>
          <w:szCs w:val="36"/>
          <w:lang w:val="en-US"/>
        </w:rPr>
        <w:t>Capilon</w:t>
      </w:r>
      <w:proofErr w:type="spellEnd"/>
      <w:r w:rsidRPr="00E65CF7">
        <w:rPr>
          <w:sz w:val="36"/>
          <w:szCs w:val="36"/>
          <w:lang w:val="en-US"/>
        </w:rPr>
        <w:t xml:space="preserve"> Project.</w:t>
      </w:r>
    </w:p>
    <w:p w:rsidR="00E65CF7" w:rsidRPr="00E65CF7" w:rsidRDefault="00E65CF7" w:rsidP="00E65CF7">
      <w:pPr>
        <w:rPr>
          <w:sz w:val="36"/>
          <w:szCs w:val="36"/>
          <w:lang w:val="en-US"/>
        </w:rPr>
      </w:pPr>
      <w:r w:rsidRPr="00E65CF7">
        <w:rPr>
          <w:sz w:val="36"/>
          <w:szCs w:val="36"/>
          <w:lang w:val="en-US"/>
        </w:rPr>
        <w:lastRenderedPageBreak/>
        <w:t xml:space="preserve"> </w:t>
      </w:r>
    </w:p>
    <w:p w:rsidR="00E65CF7" w:rsidRPr="00E65CF7" w:rsidRDefault="00E65CF7" w:rsidP="00E65CF7">
      <w:pPr>
        <w:rPr>
          <w:sz w:val="36"/>
          <w:szCs w:val="36"/>
          <w:lang w:val="en-US"/>
        </w:rPr>
      </w:pPr>
      <w:proofErr w:type="spellStart"/>
      <w:r w:rsidRPr="00E65CF7">
        <w:rPr>
          <w:sz w:val="36"/>
          <w:szCs w:val="36"/>
          <w:lang w:val="en-US"/>
        </w:rPr>
        <w:t>Фармакотерапевтическая</w:t>
      </w:r>
      <w:proofErr w:type="spellEnd"/>
      <w:r w:rsidRPr="00E65CF7">
        <w:rPr>
          <w:sz w:val="36"/>
          <w:szCs w:val="36"/>
          <w:lang w:val="en-US"/>
        </w:rPr>
        <w:t xml:space="preserve"> </w:t>
      </w:r>
      <w:proofErr w:type="spellStart"/>
      <w:r w:rsidRPr="00E65CF7">
        <w:rPr>
          <w:sz w:val="36"/>
          <w:szCs w:val="36"/>
          <w:lang w:val="en-US"/>
        </w:rPr>
        <w:t>группа</w:t>
      </w:r>
      <w:proofErr w:type="spellEnd"/>
      <w:r w:rsidRPr="00E65CF7">
        <w:rPr>
          <w:sz w:val="36"/>
          <w:szCs w:val="36"/>
          <w:lang w:val="en-US"/>
        </w:rPr>
        <w:t xml:space="preserve">: </w:t>
      </w:r>
      <w:proofErr w:type="spellStart"/>
      <w:r w:rsidRPr="00E65CF7">
        <w:rPr>
          <w:sz w:val="36"/>
          <w:szCs w:val="36"/>
          <w:lang w:val="en-US"/>
        </w:rPr>
        <w:t>Вещества</w:t>
      </w:r>
      <w:proofErr w:type="spellEnd"/>
      <w:r w:rsidRPr="00E65CF7">
        <w:rPr>
          <w:sz w:val="36"/>
          <w:szCs w:val="36"/>
          <w:lang w:val="en-US"/>
        </w:rPr>
        <w:t xml:space="preserve">, </w:t>
      </w:r>
      <w:proofErr w:type="spellStart"/>
      <w:r w:rsidRPr="00E65CF7">
        <w:rPr>
          <w:sz w:val="36"/>
          <w:szCs w:val="36"/>
          <w:lang w:val="en-US"/>
        </w:rPr>
        <w:t>стимулирующие</w:t>
      </w:r>
      <w:proofErr w:type="spellEnd"/>
      <w:r w:rsidRPr="00E65CF7">
        <w:rPr>
          <w:sz w:val="36"/>
          <w:szCs w:val="36"/>
          <w:lang w:val="en-US"/>
        </w:rPr>
        <w:t xml:space="preserve"> </w:t>
      </w:r>
      <w:proofErr w:type="spellStart"/>
      <w:r w:rsidRPr="00E65CF7">
        <w:rPr>
          <w:sz w:val="36"/>
          <w:szCs w:val="36"/>
          <w:lang w:val="en-US"/>
        </w:rPr>
        <w:t>обменные</w:t>
      </w:r>
      <w:proofErr w:type="spellEnd"/>
      <w:r w:rsidRPr="00E65CF7">
        <w:rPr>
          <w:sz w:val="36"/>
          <w:szCs w:val="36"/>
          <w:lang w:val="en-US"/>
        </w:rPr>
        <w:t xml:space="preserve"> </w:t>
      </w:r>
      <w:proofErr w:type="spellStart"/>
      <w:r w:rsidRPr="00E65CF7">
        <w:rPr>
          <w:sz w:val="36"/>
          <w:szCs w:val="36"/>
          <w:lang w:val="en-US"/>
        </w:rPr>
        <w:t>процессы</w:t>
      </w:r>
      <w:proofErr w:type="spellEnd"/>
      <w:r w:rsidRPr="00E65CF7">
        <w:rPr>
          <w:sz w:val="36"/>
          <w:szCs w:val="36"/>
          <w:lang w:val="en-US"/>
        </w:rPr>
        <w:t xml:space="preserve">: </w:t>
      </w:r>
      <w:proofErr w:type="spellStart"/>
      <w:r w:rsidRPr="00E65CF7">
        <w:rPr>
          <w:sz w:val="36"/>
          <w:szCs w:val="36"/>
          <w:lang w:val="en-US"/>
        </w:rPr>
        <w:t>Антигипоксанты</w:t>
      </w:r>
      <w:proofErr w:type="spellEnd"/>
      <w:r w:rsidRPr="00E65CF7">
        <w:rPr>
          <w:sz w:val="36"/>
          <w:szCs w:val="36"/>
          <w:lang w:val="en-US"/>
        </w:rPr>
        <w:t xml:space="preserve"> (</w:t>
      </w:r>
      <w:proofErr w:type="spellStart"/>
      <w:r w:rsidRPr="00E65CF7">
        <w:rPr>
          <w:sz w:val="36"/>
          <w:szCs w:val="36"/>
          <w:lang w:val="en-US"/>
        </w:rPr>
        <w:t>код</w:t>
      </w:r>
      <w:proofErr w:type="spellEnd"/>
      <w:r w:rsidRPr="00E65CF7">
        <w:rPr>
          <w:sz w:val="36"/>
          <w:szCs w:val="36"/>
          <w:lang w:val="en-US"/>
        </w:rPr>
        <w:t xml:space="preserve"> АТС …….)</w:t>
      </w:r>
    </w:p>
    <w:p w:rsidR="00E65CF7" w:rsidRPr="00E65CF7" w:rsidRDefault="00E65CF7" w:rsidP="00E65CF7">
      <w:pPr>
        <w:rPr>
          <w:sz w:val="36"/>
          <w:szCs w:val="36"/>
          <w:lang w:val="en-US"/>
        </w:rPr>
      </w:pPr>
      <w:proofErr w:type="spellStart"/>
      <w:r w:rsidRPr="00E65CF7">
        <w:rPr>
          <w:sz w:val="36"/>
          <w:szCs w:val="36"/>
          <w:lang w:val="en-US"/>
        </w:rPr>
        <w:t>Препарат</w:t>
      </w:r>
      <w:proofErr w:type="spellEnd"/>
      <w:r w:rsidRPr="00E65CF7">
        <w:rPr>
          <w:sz w:val="36"/>
          <w:szCs w:val="36"/>
          <w:lang w:val="en-US"/>
        </w:rPr>
        <w:t xml:space="preserve"> </w:t>
      </w:r>
      <w:proofErr w:type="spellStart"/>
      <w:r w:rsidRPr="00E65CF7">
        <w:rPr>
          <w:sz w:val="36"/>
          <w:szCs w:val="36"/>
          <w:lang w:val="en-US"/>
        </w:rPr>
        <w:t>является</w:t>
      </w:r>
      <w:proofErr w:type="spellEnd"/>
      <w:r w:rsidRPr="00E65CF7">
        <w:rPr>
          <w:sz w:val="36"/>
          <w:szCs w:val="36"/>
          <w:lang w:val="en-US"/>
        </w:rPr>
        <w:t xml:space="preserve"> </w:t>
      </w:r>
      <w:proofErr w:type="spellStart"/>
      <w:r w:rsidRPr="00E65CF7">
        <w:rPr>
          <w:sz w:val="36"/>
          <w:szCs w:val="36"/>
          <w:lang w:val="en-US"/>
        </w:rPr>
        <w:t>регулятором</w:t>
      </w:r>
      <w:proofErr w:type="spellEnd"/>
      <w:r w:rsidRPr="00E65CF7">
        <w:rPr>
          <w:sz w:val="36"/>
          <w:szCs w:val="36"/>
          <w:lang w:val="en-US"/>
        </w:rPr>
        <w:t xml:space="preserve"> </w:t>
      </w:r>
      <w:proofErr w:type="spellStart"/>
      <w:r w:rsidRPr="00E65CF7">
        <w:rPr>
          <w:sz w:val="36"/>
          <w:szCs w:val="36"/>
          <w:lang w:val="en-US"/>
        </w:rPr>
        <w:t>нейромедиаторов</w:t>
      </w:r>
      <w:proofErr w:type="spellEnd"/>
      <w:r w:rsidRPr="00E65CF7">
        <w:rPr>
          <w:sz w:val="36"/>
          <w:szCs w:val="36"/>
          <w:lang w:val="en-US"/>
        </w:rPr>
        <w:t xml:space="preserve">, </w:t>
      </w:r>
      <w:proofErr w:type="spellStart"/>
      <w:r w:rsidRPr="00E65CF7">
        <w:rPr>
          <w:sz w:val="36"/>
          <w:szCs w:val="36"/>
          <w:lang w:val="en-US"/>
        </w:rPr>
        <w:t>что</w:t>
      </w:r>
      <w:proofErr w:type="spellEnd"/>
      <w:r w:rsidRPr="00E65CF7">
        <w:rPr>
          <w:sz w:val="36"/>
          <w:szCs w:val="36"/>
          <w:lang w:val="en-US"/>
        </w:rPr>
        <w:t xml:space="preserve"> </w:t>
      </w:r>
      <w:proofErr w:type="spellStart"/>
      <w:r w:rsidRPr="00E65CF7">
        <w:rPr>
          <w:sz w:val="36"/>
          <w:szCs w:val="36"/>
          <w:lang w:val="en-US"/>
        </w:rPr>
        <w:t>расширяет</w:t>
      </w:r>
      <w:proofErr w:type="spellEnd"/>
      <w:r w:rsidRPr="00E65CF7">
        <w:rPr>
          <w:sz w:val="36"/>
          <w:szCs w:val="36"/>
          <w:lang w:val="en-US"/>
        </w:rPr>
        <w:t xml:space="preserve"> </w:t>
      </w:r>
      <w:proofErr w:type="spellStart"/>
      <w:r w:rsidRPr="00E65CF7">
        <w:rPr>
          <w:sz w:val="36"/>
          <w:szCs w:val="36"/>
          <w:lang w:val="en-US"/>
        </w:rPr>
        <w:t>спектр</w:t>
      </w:r>
      <w:proofErr w:type="spellEnd"/>
      <w:r w:rsidRPr="00E65CF7">
        <w:rPr>
          <w:sz w:val="36"/>
          <w:szCs w:val="36"/>
          <w:lang w:val="en-US"/>
        </w:rPr>
        <w:t xml:space="preserve"> </w:t>
      </w:r>
      <w:proofErr w:type="spellStart"/>
      <w:r w:rsidRPr="00E65CF7">
        <w:rPr>
          <w:sz w:val="36"/>
          <w:szCs w:val="36"/>
          <w:lang w:val="en-US"/>
        </w:rPr>
        <w:t>его</w:t>
      </w:r>
      <w:proofErr w:type="spellEnd"/>
      <w:r w:rsidRPr="00E65CF7">
        <w:rPr>
          <w:sz w:val="36"/>
          <w:szCs w:val="36"/>
          <w:lang w:val="en-US"/>
        </w:rPr>
        <w:t xml:space="preserve"> </w:t>
      </w:r>
      <w:proofErr w:type="spellStart"/>
      <w:r w:rsidRPr="00E65CF7">
        <w:rPr>
          <w:sz w:val="36"/>
          <w:szCs w:val="36"/>
          <w:lang w:val="en-US"/>
        </w:rPr>
        <w:t>действия</w:t>
      </w:r>
      <w:proofErr w:type="spellEnd"/>
      <w:r w:rsidRPr="00E65CF7">
        <w:rPr>
          <w:sz w:val="36"/>
          <w:szCs w:val="36"/>
          <w:lang w:val="en-US"/>
        </w:rPr>
        <w:t xml:space="preserve"> и </w:t>
      </w:r>
      <w:proofErr w:type="spellStart"/>
      <w:r w:rsidRPr="00E65CF7">
        <w:rPr>
          <w:sz w:val="36"/>
          <w:szCs w:val="36"/>
          <w:lang w:val="en-US"/>
        </w:rPr>
        <w:t>увеличивает</w:t>
      </w:r>
      <w:proofErr w:type="spellEnd"/>
      <w:r w:rsidRPr="00E65CF7">
        <w:rPr>
          <w:sz w:val="36"/>
          <w:szCs w:val="36"/>
          <w:lang w:val="en-US"/>
        </w:rPr>
        <w:t xml:space="preserve"> </w:t>
      </w:r>
      <w:proofErr w:type="spellStart"/>
      <w:r w:rsidRPr="00E65CF7">
        <w:rPr>
          <w:sz w:val="36"/>
          <w:szCs w:val="36"/>
          <w:lang w:val="en-US"/>
        </w:rPr>
        <w:t>его</w:t>
      </w:r>
      <w:proofErr w:type="spellEnd"/>
      <w:r w:rsidRPr="00E65CF7">
        <w:rPr>
          <w:sz w:val="36"/>
          <w:szCs w:val="36"/>
          <w:lang w:val="en-US"/>
        </w:rPr>
        <w:t xml:space="preserve"> </w:t>
      </w:r>
      <w:proofErr w:type="spellStart"/>
      <w:r w:rsidRPr="00E65CF7">
        <w:rPr>
          <w:sz w:val="36"/>
          <w:szCs w:val="36"/>
          <w:lang w:val="en-US"/>
        </w:rPr>
        <w:t>эффективность</w:t>
      </w:r>
      <w:proofErr w:type="spellEnd"/>
      <w:r w:rsidRPr="00E65CF7">
        <w:rPr>
          <w:sz w:val="36"/>
          <w:szCs w:val="36"/>
          <w:lang w:val="en-US"/>
        </w:rPr>
        <w:t xml:space="preserve">. </w:t>
      </w:r>
      <w:proofErr w:type="spellStart"/>
      <w:r w:rsidRPr="00E65CF7">
        <w:rPr>
          <w:sz w:val="36"/>
          <w:szCs w:val="36"/>
          <w:lang w:val="en-US"/>
        </w:rPr>
        <w:t>Препарат</w:t>
      </w:r>
      <w:proofErr w:type="spellEnd"/>
      <w:r w:rsidRPr="00E65CF7">
        <w:rPr>
          <w:sz w:val="36"/>
          <w:szCs w:val="36"/>
          <w:lang w:val="en-US"/>
        </w:rPr>
        <w:t xml:space="preserve"> </w:t>
      </w:r>
      <w:proofErr w:type="spellStart"/>
      <w:r w:rsidRPr="00E65CF7">
        <w:rPr>
          <w:sz w:val="36"/>
          <w:szCs w:val="36"/>
          <w:lang w:val="en-US"/>
        </w:rPr>
        <w:t>способствует</w:t>
      </w:r>
      <w:proofErr w:type="spellEnd"/>
      <w:r w:rsidRPr="00E65CF7">
        <w:rPr>
          <w:sz w:val="36"/>
          <w:szCs w:val="36"/>
          <w:lang w:val="en-US"/>
        </w:rPr>
        <w:t xml:space="preserve"> </w:t>
      </w:r>
      <w:proofErr w:type="spellStart"/>
      <w:r w:rsidRPr="00E65CF7">
        <w:rPr>
          <w:sz w:val="36"/>
          <w:szCs w:val="36"/>
          <w:lang w:val="en-US"/>
        </w:rPr>
        <w:t>восстановлению</w:t>
      </w:r>
      <w:proofErr w:type="spellEnd"/>
      <w:r w:rsidRPr="00E65CF7">
        <w:rPr>
          <w:sz w:val="36"/>
          <w:szCs w:val="36"/>
          <w:lang w:val="en-US"/>
        </w:rPr>
        <w:t xml:space="preserve"> </w:t>
      </w:r>
      <w:proofErr w:type="spellStart"/>
      <w:r w:rsidRPr="00E65CF7">
        <w:rPr>
          <w:sz w:val="36"/>
          <w:szCs w:val="36"/>
          <w:lang w:val="en-US"/>
        </w:rPr>
        <w:t>поврежденных</w:t>
      </w:r>
      <w:proofErr w:type="spellEnd"/>
      <w:r w:rsidRPr="00E65CF7">
        <w:rPr>
          <w:sz w:val="36"/>
          <w:szCs w:val="36"/>
          <w:lang w:val="en-US"/>
        </w:rPr>
        <w:t xml:space="preserve"> </w:t>
      </w:r>
      <w:proofErr w:type="spellStart"/>
      <w:r w:rsidRPr="00E65CF7">
        <w:rPr>
          <w:sz w:val="36"/>
          <w:szCs w:val="36"/>
          <w:lang w:val="en-US"/>
        </w:rPr>
        <w:t>межнейронных</w:t>
      </w:r>
      <w:proofErr w:type="spellEnd"/>
      <w:r w:rsidRPr="00E65CF7">
        <w:rPr>
          <w:sz w:val="36"/>
          <w:szCs w:val="36"/>
          <w:lang w:val="en-US"/>
        </w:rPr>
        <w:t xml:space="preserve"> </w:t>
      </w:r>
      <w:proofErr w:type="spellStart"/>
      <w:r w:rsidRPr="00E65CF7">
        <w:rPr>
          <w:sz w:val="36"/>
          <w:szCs w:val="36"/>
          <w:lang w:val="en-US"/>
        </w:rPr>
        <w:t>связей</w:t>
      </w:r>
      <w:proofErr w:type="spellEnd"/>
      <w:r w:rsidRPr="00E65CF7">
        <w:rPr>
          <w:sz w:val="36"/>
          <w:szCs w:val="36"/>
          <w:lang w:val="en-US"/>
        </w:rPr>
        <w:t xml:space="preserve">, </w:t>
      </w:r>
      <w:proofErr w:type="spellStart"/>
      <w:r w:rsidRPr="00E65CF7">
        <w:rPr>
          <w:sz w:val="36"/>
          <w:szCs w:val="36"/>
          <w:lang w:val="en-US"/>
        </w:rPr>
        <w:t>стимулирует</w:t>
      </w:r>
      <w:proofErr w:type="spellEnd"/>
      <w:r w:rsidRPr="00E65CF7">
        <w:rPr>
          <w:sz w:val="36"/>
          <w:szCs w:val="36"/>
          <w:lang w:val="en-US"/>
        </w:rPr>
        <w:t xml:space="preserve"> </w:t>
      </w:r>
      <w:proofErr w:type="spellStart"/>
      <w:r w:rsidRPr="00E65CF7">
        <w:rPr>
          <w:sz w:val="36"/>
          <w:szCs w:val="36"/>
          <w:lang w:val="en-US"/>
        </w:rPr>
        <w:t>обменные</w:t>
      </w:r>
      <w:proofErr w:type="spellEnd"/>
      <w:r w:rsidRPr="00E65CF7">
        <w:rPr>
          <w:sz w:val="36"/>
          <w:szCs w:val="36"/>
          <w:lang w:val="en-US"/>
        </w:rPr>
        <w:t xml:space="preserve"> </w:t>
      </w:r>
      <w:proofErr w:type="spellStart"/>
      <w:r w:rsidRPr="00E65CF7">
        <w:rPr>
          <w:sz w:val="36"/>
          <w:szCs w:val="36"/>
          <w:lang w:val="en-US"/>
        </w:rPr>
        <w:t>процессы</w:t>
      </w:r>
      <w:proofErr w:type="spellEnd"/>
      <w:r w:rsidRPr="00E65CF7">
        <w:rPr>
          <w:sz w:val="36"/>
          <w:szCs w:val="36"/>
          <w:lang w:val="en-US"/>
        </w:rPr>
        <w:t xml:space="preserve">, </w:t>
      </w:r>
      <w:proofErr w:type="spellStart"/>
      <w:r w:rsidRPr="00E65CF7">
        <w:rPr>
          <w:sz w:val="36"/>
          <w:szCs w:val="36"/>
          <w:lang w:val="en-US"/>
        </w:rPr>
        <w:t>участвует</w:t>
      </w:r>
      <w:proofErr w:type="spellEnd"/>
      <w:r w:rsidRPr="00E65CF7">
        <w:rPr>
          <w:sz w:val="36"/>
          <w:szCs w:val="36"/>
          <w:lang w:val="en-US"/>
        </w:rPr>
        <w:t xml:space="preserve"> в </w:t>
      </w:r>
      <w:proofErr w:type="spellStart"/>
      <w:r w:rsidRPr="00E65CF7">
        <w:rPr>
          <w:sz w:val="36"/>
          <w:szCs w:val="36"/>
          <w:lang w:val="en-US"/>
        </w:rPr>
        <w:t>различных</w:t>
      </w:r>
      <w:proofErr w:type="spellEnd"/>
      <w:r w:rsidRPr="00E65CF7">
        <w:rPr>
          <w:sz w:val="36"/>
          <w:szCs w:val="36"/>
          <w:lang w:val="en-US"/>
        </w:rPr>
        <w:t xml:space="preserve"> </w:t>
      </w:r>
      <w:proofErr w:type="spellStart"/>
      <w:r w:rsidRPr="00E65CF7">
        <w:rPr>
          <w:sz w:val="36"/>
          <w:szCs w:val="36"/>
          <w:lang w:val="en-US"/>
        </w:rPr>
        <w:t>звеньях</w:t>
      </w:r>
      <w:proofErr w:type="spellEnd"/>
      <w:r w:rsidRPr="00E65CF7">
        <w:rPr>
          <w:sz w:val="36"/>
          <w:szCs w:val="36"/>
          <w:lang w:val="en-US"/>
        </w:rPr>
        <w:t xml:space="preserve"> </w:t>
      </w:r>
      <w:proofErr w:type="spellStart"/>
      <w:r w:rsidRPr="00E65CF7">
        <w:rPr>
          <w:sz w:val="36"/>
          <w:szCs w:val="36"/>
          <w:lang w:val="en-US"/>
        </w:rPr>
        <w:t>энергетического</w:t>
      </w:r>
      <w:proofErr w:type="spellEnd"/>
      <w:r w:rsidRPr="00E65CF7">
        <w:rPr>
          <w:sz w:val="36"/>
          <w:szCs w:val="36"/>
          <w:lang w:val="en-US"/>
        </w:rPr>
        <w:t xml:space="preserve"> </w:t>
      </w:r>
      <w:proofErr w:type="spellStart"/>
      <w:r w:rsidRPr="00E65CF7">
        <w:rPr>
          <w:sz w:val="36"/>
          <w:szCs w:val="36"/>
          <w:lang w:val="en-US"/>
        </w:rPr>
        <w:t>обмена</w:t>
      </w:r>
      <w:proofErr w:type="spellEnd"/>
      <w:r w:rsidRPr="00E65CF7">
        <w:rPr>
          <w:sz w:val="36"/>
          <w:szCs w:val="36"/>
          <w:lang w:val="en-US"/>
        </w:rPr>
        <w:t xml:space="preserve">, </w:t>
      </w:r>
      <w:proofErr w:type="spellStart"/>
      <w:r w:rsidRPr="00E65CF7">
        <w:rPr>
          <w:sz w:val="36"/>
          <w:szCs w:val="36"/>
          <w:lang w:val="en-US"/>
        </w:rPr>
        <w:t>нормализует</w:t>
      </w:r>
      <w:proofErr w:type="spellEnd"/>
      <w:r w:rsidRPr="00E65CF7">
        <w:rPr>
          <w:sz w:val="36"/>
          <w:szCs w:val="36"/>
          <w:lang w:val="en-US"/>
        </w:rPr>
        <w:t xml:space="preserve"> </w:t>
      </w:r>
      <w:proofErr w:type="spellStart"/>
      <w:r w:rsidRPr="00E65CF7">
        <w:rPr>
          <w:sz w:val="36"/>
          <w:szCs w:val="36"/>
          <w:lang w:val="en-US"/>
        </w:rPr>
        <w:t>липидный</w:t>
      </w:r>
      <w:proofErr w:type="spellEnd"/>
      <w:r w:rsidRPr="00E65CF7">
        <w:rPr>
          <w:sz w:val="36"/>
          <w:szCs w:val="36"/>
          <w:lang w:val="en-US"/>
        </w:rPr>
        <w:t xml:space="preserve"> </w:t>
      </w:r>
      <w:proofErr w:type="spellStart"/>
      <w:r w:rsidRPr="00E65CF7">
        <w:rPr>
          <w:sz w:val="36"/>
          <w:szCs w:val="36"/>
          <w:lang w:val="en-US"/>
        </w:rPr>
        <w:t>обмен</w:t>
      </w:r>
      <w:proofErr w:type="spellEnd"/>
      <w:r w:rsidRPr="00E65CF7">
        <w:rPr>
          <w:sz w:val="36"/>
          <w:szCs w:val="36"/>
          <w:lang w:val="en-US"/>
        </w:rPr>
        <w:t xml:space="preserve">. </w:t>
      </w:r>
      <w:proofErr w:type="spellStart"/>
      <w:r w:rsidRPr="00E65CF7">
        <w:rPr>
          <w:sz w:val="36"/>
          <w:szCs w:val="36"/>
          <w:lang w:val="en-US"/>
        </w:rPr>
        <w:t>Препарат</w:t>
      </w:r>
      <w:proofErr w:type="spellEnd"/>
      <w:r w:rsidRPr="00E65CF7">
        <w:rPr>
          <w:sz w:val="36"/>
          <w:szCs w:val="36"/>
          <w:lang w:val="en-US"/>
        </w:rPr>
        <w:t xml:space="preserve"> </w:t>
      </w:r>
      <w:proofErr w:type="spellStart"/>
      <w:r w:rsidRPr="00E65CF7">
        <w:rPr>
          <w:sz w:val="36"/>
          <w:szCs w:val="36"/>
          <w:lang w:val="en-US"/>
        </w:rPr>
        <w:t>восстанавливает</w:t>
      </w:r>
      <w:proofErr w:type="spellEnd"/>
      <w:r w:rsidRPr="00E65CF7">
        <w:rPr>
          <w:sz w:val="36"/>
          <w:szCs w:val="36"/>
          <w:lang w:val="en-US"/>
        </w:rPr>
        <w:t xml:space="preserve"> </w:t>
      </w:r>
      <w:proofErr w:type="spellStart"/>
      <w:r w:rsidRPr="00E65CF7">
        <w:rPr>
          <w:sz w:val="36"/>
          <w:szCs w:val="36"/>
          <w:lang w:val="en-US"/>
        </w:rPr>
        <w:t>щелочной</w:t>
      </w:r>
      <w:proofErr w:type="spellEnd"/>
      <w:r w:rsidRPr="00E65CF7">
        <w:rPr>
          <w:sz w:val="36"/>
          <w:szCs w:val="36"/>
          <w:lang w:val="en-US"/>
        </w:rPr>
        <w:t xml:space="preserve"> </w:t>
      </w:r>
      <w:proofErr w:type="spellStart"/>
      <w:r w:rsidRPr="00E65CF7">
        <w:rPr>
          <w:sz w:val="36"/>
          <w:szCs w:val="36"/>
          <w:lang w:val="en-US"/>
        </w:rPr>
        <w:t>резерв</w:t>
      </w:r>
      <w:proofErr w:type="spellEnd"/>
      <w:r w:rsidRPr="00E65CF7">
        <w:rPr>
          <w:sz w:val="36"/>
          <w:szCs w:val="36"/>
          <w:lang w:val="en-US"/>
        </w:rPr>
        <w:t xml:space="preserve"> </w:t>
      </w:r>
      <w:proofErr w:type="spellStart"/>
      <w:r w:rsidRPr="00E65CF7">
        <w:rPr>
          <w:sz w:val="36"/>
          <w:szCs w:val="36"/>
          <w:lang w:val="en-US"/>
        </w:rPr>
        <w:t>крови</w:t>
      </w:r>
      <w:proofErr w:type="spellEnd"/>
      <w:r w:rsidRPr="00E65CF7">
        <w:rPr>
          <w:sz w:val="36"/>
          <w:szCs w:val="36"/>
          <w:lang w:val="en-US"/>
        </w:rPr>
        <w:t xml:space="preserve">, </w:t>
      </w:r>
      <w:proofErr w:type="spellStart"/>
      <w:r w:rsidRPr="00E65CF7">
        <w:rPr>
          <w:sz w:val="36"/>
          <w:szCs w:val="36"/>
          <w:lang w:val="en-US"/>
        </w:rPr>
        <w:t>не</w:t>
      </w:r>
      <w:proofErr w:type="spellEnd"/>
      <w:r w:rsidRPr="00E65CF7">
        <w:rPr>
          <w:sz w:val="36"/>
          <w:szCs w:val="36"/>
          <w:lang w:val="en-US"/>
        </w:rPr>
        <w:t xml:space="preserve"> </w:t>
      </w:r>
      <w:proofErr w:type="spellStart"/>
      <w:r w:rsidRPr="00E65CF7">
        <w:rPr>
          <w:sz w:val="36"/>
          <w:szCs w:val="36"/>
          <w:lang w:val="en-US"/>
        </w:rPr>
        <w:t>влияет</w:t>
      </w:r>
      <w:proofErr w:type="spellEnd"/>
      <w:r w:rsidRPr="00E65CF7">
        <w:rPr>
          <w:sz w:val="36"/>
          <w:szCs w:val="36"/>
          <w:lang w:val="en-US"/>
        </w:rPr>
        <w:t xml:space="preserve"> </w:t>
      </w:r>
      <w:proofErr w:type="spellStart"/>
      <w:r w:rsidRPr="00E65CF7">
        <w:rPr>
          <w:sz w:val="36"/>
          <w:szCs w:val="36"/>
          <w:lang w:val="en-US"/>
        </w:rPr>
        <w:t>на</w:t>
      </w:r>
      <w:proofErr w:type="spellEnd"/>
      <w:r w:rsidRPr="00E65CF7">
        <w:rPr>
          <w:sz w:val="36"/>
          <w:szCs w:val="36"/>
          <w:lang w:val="en-US"/>
        </w:rPr>
        <w:t xml:space="preserve"> </w:t>
      </w:r>
      <w:proofErr w:type="spellStart"/>
      <w:r w:rsidRPr="00E65CF7">
        <w:rPr>
          <w:sz w:val="36"/>
          <w:szCs w:val="36"/>
          <w:lang w:val="en-US"/>
        </w:rPr>
        <w:t>свертываемость</w:t>
      </w:r>
      <w:proofErr w:type="spellEnd"/>
      <w:r w:rsidRPr="00E65CF7">
        <w:rPr>
          <w:sz w:val="36"/>
          <w:szCs w:val="36"/>
          <w:lang w:val="en-US"/>
        </w:rPr>
        <w:t xml:space="preserve"> </w:t>
      </w:r>
      <w:proofErr w:type="spellStart"/>
      <w:r w:rsidRPr="00E65CF7">
        <w:rPr>
          <w:sz w:val="36"/>
          <w:szCs w:val="36"/>
          <w:lang w:val="en-US"/>
        </w:rPr>
        <w:t>крови</w:t>
      </w:r>
      <w:proofErr w:type="spellEnd"/>
      <w:r w:rsidRPr="00E65CF7">
        <w:rPr>
          <w:sz w:val="36"/>
          <w:szCs w:val="36"/>
          <w:lang w:val="en-US"/>
        </w:rPr>
        <w:t xml:space="preserve">, </w:t>
      </w:r>
      <w:proofErr w:type="spellStart"/>
      <w:r w:rsidRPr="00E65CF7">
        <w:rPr>
          <w:sz w:val="36"/>
          <w:szCs w:val="36"/>
          <w:lang w:val="en-US"/>
        </w:rPr>
        <w:t>снижает</w:t>
      </w:r>
      <w:proofErr w:type="spellEnd"/>
      <w:r w:rsidRPr="00E65CF7">
        <w:rPr>
          <w:sz w:val="36"/>
          <w:szCs w:val="36"/>
          <w:lang w:val="en-US"/>
        </w:rPr>
        <w:t xml:space="preserve"> </w:t>
      </w:r>
      <w:proofErr w:type="spellStart"/>
      <w:r w:rsidRPr="00E65CF7">
        <w:rPr>
          <w:sz w:val="36"/>
          <w:szCs w:val="36"/>
          <w:lang w:val="en-US"/>
        </w:rPr>
        <w:t>образование</w:t>
      </w:r>
      <w:proofErr w:type="spellEnd"/>
      <w:r w:rsidRPr="00E65CF7">
        <w:rPr>
          <w:sz w:val="36"/>
          <w:szCs w:val="36"/>
          <w:lang w:val="en-US"/>
        </w:rPr>
        <w:t xml:space="preserve"> </w:t>
      </w:r>
      <w:proofErr w:type="spellStart"/>
      <w:r w:rsidRPr="00E65CF7">
        <w:rPr>
          <w:sz w:val="36"/>
          <w:szCs w:val="36"/>
          <w:lang w:val="en-US"/>
        </w:rPr>
        <w:t>кетокислоты</w:t>
      </w:r>
      <w:proofErr w:type="spellEnd"/>
      <w:r w:rsidRPr="00E65CF7">
        <w:rPr>
          <w:sz w:val="36"/>
          <w:szCs w:val="36"/>
          <w:lang w:val="en-US"/>
        </w:rPr>
        <w:t xml:space="preserve">, </w:t>
      </w:r>
      <w:proofErr w:type="spellStart"/>
      <w:r w:rsidRPr="00E65CF7">
        <w:rPr>
          <w:sz w:val="36"/>
          <w:szCs w:val="36"/>
          <w:lang w:val="en-US"/>
        </w:rPr>
        <w:t>повышает</w:t>
      </w:r>
      <w:proofErr w:type="spellEnd"/>
      <w:r w:rsidRPr="00E65CF7">
        <w:rPr>
          <w:sz w:val="36"/>
          <w:szCs w:val="36"/>
          <w:lang w:val="en-US"/>
        </w:rPr>
        <w:t xml:space="preserve"> </w:t>
      </w:r>
      <w:proofErr w:type="spellStart"/>
      <w:r w:rsidRPr="00E65CF7">
        <w:rPr>
          <w:sz w:val="36"/>
          <w:szCs w:val="36"/>
          <w:lang w:val="en-US"/>
        </w:rPr>
        <w:t>устойчивость</w:t>
      </w:r>
      <w:proofErr w:type="spellEnd"/>
      <w:r w:rsidRPr="00E65CF7">
        <w:rPr>
          <w:sz w:val="36"/>
          <w:szCs w:val="36"/>
          <w:lang w:val="en-US"/>
        </w:rPr>
        <w:t xml:space="preserve"> </w:t>
      </w:r>
      <w:proofErr w:type="spellStart"/>
      <w:r w:rsidRPr="00E65CF7">
        <w:rPr>
          <w:sz w:val="36"/>
          <w:szCs w:val="36"/>
          <w:lang w:val="en-US"/>
        </w:rPr>
        <w:t>тканей</w:t>
      </w:r>
      <w:proofErr w:type="spellEnd"/>
      <w:r w:rsidRPr="00E65CF7">
        <w:rPr>
          <w:sz w:val="36"/>
          <w:szCs w:val="36"/>
          <w:lang w:val="en-US"/>
        </w:rPr>
        <w:t xml:space="preserve"> к </w:t>
      </w:r>
      <w:proofErr w:type="spellStart"/>
      <w:r w:rsidRPr="00E65CF7">
        <w:rPr>
          <w:sz w:val="36"/>
          <w:szCs w:val="36"/>
          <w:lang w:val="en-US"/>
        </w:rPr>
        <w:t>воздействию</w:t>
      </w:r>
      <w:proofErr w:type="spellEnd"/>
      <w:r w:rsidRPr="00E65CF7">
        <w:rPr>
          <w:sz w:val="36"/>
          <w:szCs w:val="36"/>
          <w:lang w:val="en-US"/>
        </w:rPr>
        <w:t xml:space="preserve"> </w:t>
      </w:r>
      <w:proofErr w:type="spellStart"/>
      <w:r w:rsidRPr="00E65CF7">
        <w:rPr>
          <w:sz w:val="36"/>
          <w:szCs w:val="36"/>
          <w:lang w:val="en-US"/>
        </w:rPr>
        <w:t>токсических</w:t>
      </w:r>
      <w:proofErr w:type="spellEnd"/>
      <w:r w:rsidRPr="00E65CF7">
        <w:rPr>
          <w:sz w:val="36"/>
          <w:szCs w:val="36"/>
          <w:lang w:val="en-US"/>
        </w:rPr>
        <w:t xml:space="preserve"> </w:t>
      </w:r>
      <w:proofErr w:type="spellStart"/>
      <w:r w:rsidRPr="00E65CF7">
        <w:rPr>
          <w:sz w:val="36"/>
          <w:szCs w:val="36"/>
          <w:lang w:val="en-US"/>
        </w:rPr>
        <w:t>продуктов</w:t>
      </w:r>
      <w:proofErr w:type="spellEnd"/>
      <w:r w:rsidRPr="00E65CF7">
        <w:rPr>
          <w:sz w:val="36"/>
          <w:szCs w:val="36"/>
          <w:lang w:val="en-US"/>
        </w:rPr>
        <w:t xml:space="preserve"> </w:t>
      </w:r>
      <w:proofErr w:type="spellStart"/>
      <w:r w:rsidRPr="00E65CF7">
        <w:rPr>
          <w:sz w:val="36"/>
          <w:szCs w:val="36"/>
          <w:lang w:val="en-US"/>
        </w:rPr>
        <w:t>распада</w:t>
      </w:r>
      <w:proofErr w:type="spellEnd"/>
      <w:r w:rsidRPr="00E65CF7">
        <w:rPr>
          <w:sz w:val="36"/>
          <w:szCs w:val="36"/>
          <w:lang w:val="en-US"/>
        </w:rPr>
        <w:t xml:space="preserve">, </w:t>
      </w:r>
      <w:proofErr w:type="spellStart"/>
      <w:r w:rsidRPr="00E65CF7">
        <w:rPr>
          <w:sz w:val="36"/>
          <w:szCs w:val="36"/>
          <w:lang w:val="en-US"/>
        </w:rPr>
        <w:t>активирует</w:t>
      </w:r>
      <w:proofErr w:type="spellEnd"/>
      <w:r w:rsidRPr="00E65CF7">
        <w:rPr>
          <w:sz w:val="36"/>
          <w:szCs w:val="36"/>
          <w:lang w:val="en-US"/>
        </w:rPr>
        <w:t xml:space="preserve"> </w:t>
      </w:r>
      <w:proofErr w:type="spellStart"/>
      <w:r w:rsidRPr="00E65CF7">
        <w:rPr>
          <w:sz w:val="36"/>
          <w:szCs w:val="36"/>
          <w:lang w:val="en-US"/>
        </w:rPr>
        <w:t>аэробные</w:t>
      </w:r>
      <w:proofErr w:type="spellEnd"/>
      <w:r w:rsidRPr="00E65CF7">
        <w:rPr>
          <w:sz w:val="36"/>
          <w:szCs w:val="36"/>
          <w:lang w:val="en-US"/>
        </w:rPr>
        <w:t xml:space="preserve"> </w:t>
      </w:r>
      <w:proofErr w:type="spellStart"/>
      <w:r w:rsidRPr="00E65CF7">
        <w:rPr>
          <w:sz w:val="36"/>
          <w:szCs w:val="36"/>
          <w:lang w:val="en-US"/>
        </w:rPr>
        <w:t>процессы</w:t>
      </w:r>
      <w:proofErr w:type="spellEnd"/>
      <w:r w:rsidRPr="00E65CF7">
        <w:rPr>
          <w:sz w:val="36"/>
          <w:szCs w:val="36"/>
          <w:lang w:val="en-US"/>
        </w:rPr>
        <w:t xml:space="preserve"> и </w:t>
      </w:r>
      <w:proofErr w:type="spellStart"/>
      <w:r w:rsidRPr="00E65CF7">
        <w:rPr>
          <w:sz w:val="36"/>
          <w:szCs w:val="36"/>
          <w:lang w:val="en-US"/>
        </w:rPr>
        <w:t>тормозит</w:t>
      </w:r>
      <w:proofErr w:type="spellEnd"/>
      <w:r w:rsidRPr="00E65CF7">
        <w:rPr>
          <w:sz w:val="36"/>
          <w:szCs w:val="36"/>
          <w:lang w:val="en-US"/>
        </w:rPr>
        <w:t xml:space="preserve"> </w:t>
      </w:r>
      <w:proofErr w:type="spellStart"/>
      <w:r w:rsidRPr="00E65CF7">
        <w:rPr>
          <w:sz w:val="36"/>
          <w:szCs w:val="36"/>
          <w:lang w:val="en-US"/>
        </w:rPr>
        <w:t>анаэробный</w:t>
      </w:r>
      <w:proofErr w:type="spellEnd"/>
      <w:r w:rsidRPr="00E65CF7">
        <w:rPr>
          <w:sz w:val="36"/>
          <w:szCs w:val="36"/>
          <w:lang w:val="en-US"/>
        </w:rPr>
        <w:t xml:space="preserve"> </w:t>
      </w:r>
      <w:proofErr w:type="spellStart"/>
      <w:r w:rsidRPr="00E65CF7">
        <w:rPr>
          <w:sz w:val="36"/>
          <w:szCs w:val="36"/>
          <w:lang w:val="en-US"/>
        </w:rPr>
        <w:t>гликолиз</w:t>
      </w:r>
      <w:proofErr w:type="spellEnd"/>
      <w:r w:rsidRPr="00E65CF7">
        <w:rPr>
          <w:sz w:val="36"/>
          <w:szCs w:val="36"/>
          <w:lang w:val="en-US"/>
        </w:rPr>
        <w:t xml:space="preserve">, </w:t>
      </w:r>
      <w:proofErr w:type="spellStart"/>
      <w:r w:rsidRPr="00E65CF7">
        <w:rPr>
          <w:sz w:val="36"/>
          <w:szCs w:val="36"/>
          <w:lang w:val="en-US"/>
        </w:rPr>
        <w:t>обладает</w:t>
      </w:r>
      <w:proofErr w:type="spellEnd"/>
      <w:r w:rsidRPr="00E65CF7">
        <w:rPr>
          <w:sz w:val="36"/>
          <w:szCs w:val="36"/>
          <w:lang w:val="en-US"/>
        </w:rPr>
        <w:t xml:space="preserve"> </w:t>
      </w:r>
      <w:proofErr w:type="spellStart"/>
      <w:r w:rsidRPr="00E65CF7">
        <w:rPr>
          <w:sz w:val="36"/>
          <w:szCs w:val="36"/>
          <w:lang w:val="en-US"/>
        </w:rPr>
        <w:t>анти</w:t>
      </w:r>
      <w:proofErr w:type="spellEnd"/>
      <w:r w:rsidRPr="00E65CF7">
        <w:rPr>
          <w:sz w:val="36"/>
          <w:szCs w:val="36"/>
          <w:lang w:val="en-US"/>
        </w:rPr>
        <w:t xml:space="preserve">- </w:t>
      </w:r>
      <w:proofErr w:type="spellStart"/>
      <w:r w:rsidRPr="00E65CF7">
        <w:rPr>
          <w:sz w:val="36"/>
          <w:szCs w:val="36"/>
          <w:lang w:val="en-US"/>
        </w:rPr>
        <w:t>гипоксические</w:t>
      </w:r>
      <w:proofErr w:type="spellEnd"/>
      <w:r w:rsidRPr="00E65CF7">
        <w:rPr>
          <w:sz w:val="36"/>
          <w:szCs w:val="36"/>
          <w:lang w:val="en-US"/>
        </w:rPr>
        <w:t xml:space="preserve"> </w:t>
      </w:r>
      <w:proofErr w:type="spellStart"/>
      <w:r w:rsidRPr="00E65CF7">
        <w:rPr>
          <w:sz w:val="36"/>
          <w:szCs w:val="36"/>
          <w:lang w:val="en-US"/>
        </w:rPr>
        <w:t>свойства</w:t>
      </w:r>
      <w:proofErr w:type="spellEnd"/>
      <w:r w:rsidRPr="00E65CF7">
        <w:rPr>
          <w:sz w:val="36"/>
          <w:szCs w:val="36"/>
          <w:lang w:val="en-US"/>
        </w:rPr>
        <w:t xml:space="preserve">, </w:t>
      </w:r>
      <w:proofErr w:type="spellStart"/>
      <w:r w:rsidRPr="00E65CF7">
        <w:rPr>
          <w:sz w:val="36"/>
          <w:szCs w:val="36"/>
          <w:lang w:val="en-US"/>
        </w:rPr>
        <w:t>стимулирует</w:t>
      </w:r>
      <w:proofErr w:type="spellEnd"/>
      <w:r w:rsidRPr="00E65CF7">
        <w:rPr>
          <w:sz w:val="36"/>
          <w:szCs w:val="36"/>
          <w:lang w:val="en-US"/>
        </w:rPr>
        <w:t xml:space="preserve"> и </w:t>
      </w:r>
      <w:proofErr w:type="spellStart"/>
      <w:r w:rsidRPr="00E65CF7">
        <w:rPr>
          <w:sz w:val="36"/>
          <w:szCs w:val="36"/>
          <w:lang w:val="en-US"/>
        </w:rPr>
        <w:t>ускоряет</w:t>
      </w:r>
      <w:proofErr w:type="spellEnd"/>
      <w:r w:rsidRPr="00E65CF7">
        <w:rPr>
          <w:sz w:val="36"/>
          <w:szCs w:val="36"/>
          <w:lang w:val="en-US"/>
        </w:rPr>
        <w:t xml:space="preserve"> </w:t>
      </w:r>
      <w:proofErr w:type="spellStart"/>
      <w:r w:rsidRPr="00E65CF7">
        <w:rPr>
          <w:sz w:val="36"/>
          <w:szCs w:val="36"/>
          <w:lang w:val="en-US"/>
        </w:rPr>
        <w:t>репаративные</w:t>
      </w:r>
      <w:proofErr w:type="spellEnd"/>
      <w:r w:rsidRPr="00E65CF7">
        <w:rPr>
          <w:sz w:val="36"/>
          <w:szCs w:val="36"/>
          <w:lang w:val="en-US"/>
        </w:rPr>
        <w:t xml:space="preserve"> </w:t>
      </w:r>
      <w:proofErr w:type="spellStart"/>
      <w:r w:rsidRPr="00E65CF7">
        <w:rPr>
          <w:sz w:val="36"/>
          <w:szCs w:val="36"/>
          <w:lang w:val="en-US"/>
        </w:rPr>
        <w:t>процессы</w:t>
      </w:r>
      <w:proofErr w:type="spellEnd"/>
      <w:r w:rsidRPr="00E65CF7">
        <w:rPr>
          <w:sz w:val="36"/>
          <w:szCs w:val="36"/>
          <w:lang w:val="en-US"/>
        </w:rPr>
        <w:t>.</w:t>
      </w:r>
    </w:p>
    <w:p w:rsidR="00E65CF7" w:rsidRPr="00E65CF7" w:rsidRDefault="00E65CF7" w:rsidP="00E65CF7">
      <w:pPr>
        <w:rPr>
          <w:sz w:val="36"/>
          <w:szCs w:val="36"/>
          <w:lang w:val="en-US"/>
        </w:rPr>
      </w:pPr>
      <w:proofErr w:type="spellStart"/>
      <w:r w:rsidRPr="00E65CF7">
        <w:rPr>
          <w:sz w:val="36"/>
          <w:szCs w:val="36"/>
          <w:lang w:val="en-US"/>
        </w:rPr>
        <w:t>Фармацевтический</w:t>
      </w:r>
      <w:proofErr w:type="spellEnd"/>
      <w:r w:rsidRPr="00E65CF7">
        <w:rPr>
          <w:sz w:val="36"/>
          <w:szCs w:val="36"/>
          <w:lang w:val="en-US"/>
        </w:rPr>
        <w:t xml:space="preserve"> </w:t>
      </w:r>
      <w:proofErr w:type="spellStart"/>
      <w:r w:rsidRPr="00E65CF7">
        <w:rPr>
          <w:sz w:val="36"/>
          <w:szCs w:val="36"/>
          <w:lang w:val="en-US"/>
        </w:rPr>
        <w:t>препарат</w:t>
      </w:r>
      <w:proofErr w:type="spellEnd"/>
      <w:r w:rsidRPr="00E65CF7">
        <w:rPr>
          <w:sz w:val="36"/>
          <w:szCs w:val="36"/>
          <w:lang w:val="en-US"/>
        </w:rPr>
        <w:t xml:space="preserve"> </w:t>
      </w:r>
      <w:proofErr w:type="spellStart"/>
      <w:r w:rsidRPr="00E65CF7">
        <w:rPr>
          <w:sz w:val="36"/>
          <w:szCs w:val="36"/>
          <w:lang w:val="en-US"/>
        </w:rPr>
        <w:t>относится</w:t>
      </w:r>
      <w:proofErr w:type="spellEnd"/>
      <w:r w:rsidRPr="00E65CF7">
        <w:rPr>
          <w:sz w:val="36"/>
          <w:szCs w:val="36"/>
          <w:lang w:val="en-US"/>
        </w:rPr>
        <w:t xml:space="preserve"> к </w:t>
      </w:r>
      <w:proofErr w:type="spellStart"/>
      <w:r w:rsidRPr="00E65CF7">
        <w:rPr>
          <w:sz w:val="36"/>
          <w:szCs w:val="36"/>
          <w:lang w:val="en-US"/>
        </w:rPr>
        <w:t>негормональным</w:t>
      </w:r>
      <w:proofErr w:type="spellEnd"/>
      <w:r w:rsidRPr="00E65CF7">
        <w:rPr>
          <w:sz w:val="36"/>
          <w:szCs w:val="36"/>
          <w:lang w:val="en-US"/>
        </w:rPr>
        <w:t xml:space="preserve"> </w:t>
      </w:r>
      <w:proofErr w:type="spellStart"/>
      <w:r w:rsidRPr="00E65CF7">
        <w:rPr>
          <w:sz w:val="36"/>
          <w:szCs w:val="36"/>
          <w:lang w:val="en-US"/>
        </w:rPr>
        <w:t>анаболическим</w:t>
      </w:r>
      <w:proofErr w:type="spellEnd"/>
      <w:r w:rsidRPr="00E65CF7">
        <w:rPr>
          <w:sz w:val="36"/>
          <w:szCs w:val="36"/>
          <w:lang w:val="en-US"/>
        </w:rPr>
        <w:t xml:space="preserve"> </w:t>
      </w:r>
      <w:proofErr w:type="spellStart"/>
      <w:r w:rsidRPr="00E65CF7">
        <w:rPr>
          <w:sz w:val="36"/>
          <w:szCs w:val="36"/>
          <w:lang w:val="en-US"/>
        </w:rPr>
        <w:t>средствам</w:t>
      </w:r>
      <w:proofErr w:type="spellEnd"/>
      <w:r w:rsidRPr="00E65CF7">
        <w:rPr>
          <w:sz w:val="36"/>
          <w:szCs w:val="36"/>
          <w:lang w:val="en-US"/>
        </w:rPr>
        <w:t>.</w:t>
      </w:r>
    </w:p>
    <w:p w:rsidR="00E65CF7" w:rsidRPr="00E65CF7" w:rsidRDefault="00E65CF7" w:rsidP="00E65CF7">
      <w:pPr>
        <w:rPr>
          <w:sz w:val="36"/>
          <w:szCs w:val="36"/>
          <w:lang w:val="en-US"/>
        </w:rPr>
      </w:pPr>
      <w:proofErr w:type="spellStart"/>
      <w:r w:rsidRPr="00E65CF7">
        <w:rPr>
          <w:sz w:val="36"/>
          <w:szCs w:val="36"/>
          <w:lang w:val="en-US"/>
        </w:rPr>
        <w:t>Показания</w:t>
      </w:r>
      <w:proofErr w:type="spellEnd"/>
      <w:r w:rsidRPr="00E65CF7">
        <w:rPr>
          <w:sz w:val="36"/>
          <w:szCs w:val="36"/>
          <w:lang w:val="en-US"/>
        </w:rPr>
        <w:t xml:space="preserve"> к </w:t>
      </w:r>
      <w:proofErr w:type="spellStart"/>
      <w:r w:rsidRPr="00E65CF7">
        <w:rPr>
          <w:sz w:val="36"/>
          <w:szCs w:val="36"/>
          <w:lang w:val="en-US"/>
        </w:rPr>
        <w:t>применению</w:t>
      </w:r>
      <w:proofErr w:type="spellEnd"/>
      <w:r w:rsidRPr="00E65CF7">
        <w:rPr>
          <w:sz w:val="36"/>
          <w:szCs w:val="36"/>
          <w:lang w:val="en-US"/>
        </w:rPr>
        <w:t>:</w:t>
      </w:r>
    </w:p>
    <w:p w:rsidR="00E65CF7" w:rsidRPr="00E65CF7" w:rsidRDefault="00E65CF7" w:rsidP="00E65CF7">
      <w:pPr>
        <w:rPr>
          <w:sz w:val="36"/>
          <w:szCs w:val="36"/>
          <w:lang w:val="en-US"/>
        </w:rPr>
      </w:pPr>
      <w:r w:rsidRPr="00E65CF7">
        <w:rPr>
          <w:sz w:val="36"/>
          <w:szCs w:val="36"/>
          <w:lang w:val="en-US"/>
        </w:rPr>
        <w:t xml:space="preserve">- </w:t>
      </w:r>
      <w:proofErr w:type="spellStart"/>
      <w:r w:rsidRPr="00E65CF7">
        <w:rPr>
          <w:sz w:val="36"/>
          <w:szCs w:val="36"/>
          <w:lang w:val="en-US"/>
        </w:rPr>
        <w:t>ишемический</w:t>
      </w:r>
      <w:proofErr w:type="spellEnd"/>
      <w:r w:rsidRPr="00E65CF7">
        <w:rPr>
          <w:sz w:val="36"/>
          <w:szCs w:val="36"/>
          <w:lang w:val="en-US"/>
        </w:rPr>
        <w:t xml:space="preserve"> и </w:t>
      </w:r>
      <w:proofErr w:type="spellStart"/>
      <w:r w:rsidRPr="00E65CF7">
        <w:rPr>
          <w:sz w:val="36"/>
          <w:szCs w:val="36"/>
          <w:lang w:val="en-US"/>
        </w:rPr>
        <w:t>геморрагический</w:t>
      </w:r>
      <w:proofErr w:type="spellEnd"/>
      <w:r w:rsidRPr="00E65CF7">
        <w:rPr>
          <w:sz w:val="36"/>
          <w:szCs w:val="36"/>
          <w:lang w:val="en-US"/>
        </w:rPr>
        <w:t xml:space="preserve"> </w:t>
      </w:r>
      <w:proofErr w:type="spellStart"/>
      <w:r w:rsidRPr="00E65CF7">
        <w:rPr>
          <w:sz w:val="36"/>
          <w:szCs w:val="36"/>
          <w:lang w:val="en-US"/>
        </w:rPr>
        <w:t>инсульт</w:t>
      </w:r>
      <w:proofErr w:type="spellEnd"/>
      <w:r w:rsidRPr="00E65CF7">
        <w:rPr>
          <w:sz w:val="36"/>
          <w:szCs w:val="36"/>
          <w:lang w:val="en-US"/>
        </w:rPr>
        <w:t>,</w:t>
      </w:r>
    </w:p>
    <w:p w:rsidR="00E65CF7" w:rsidRPr="00E65CF7" w:rsidRDefault="00E65CF7" w:rsidP="00E65CF7">
      <w:pPr>
        <w:rPr>
          <w:sz w:val="36"/>
          <w:szCs w:val="36"/>
          <w:lang w:val="en-US"/>
        </w:rPr>
      </w:pPr>
      <w:r w:rsidRPr="00E65CF7">
        <w:rPr>
          <w:sz w:val="36"/>
          <w:szCs w:val="36"/>
          <w:lang w:val="en-US"/>
        </w:rPr>
        <w:t xml:space="preserve">- </w:t>
      </w:r>
      <w:proofErr w:type="spellStart"/>
      <w:r w:rsidRPr="00E65CF7">
        <w:rPr>
          <w:sz w:val="36"/>
          <w:szCs w:val="36"/>
          <w:lang w:val="en-US"/>
        </w:rPr>
        <w:t>субарахноидальное</w:t>
      </w:r>
      <w:proofErr w:type="spellEnd"/>
      <w:r w:rsidRPr="00E65CF7">
        <w:rPr>
          <w:sz w:val="36"/>
          <w:szCs w:val="36"/>
          <w:lang w:val="en-US"/>
        </w:rPr>
        <w:t xml:space="preserve"> </w:t>
      </w:r>
      <w:proofErr w:type="spellStart"/>
      <w:r w:rsidRPr="00E65CF7">
        <w:rPr>
          <w:sz w:val="36"/>
          <w:szCs w:val="36"/>
          <w:lang w:val="en-US"/>
        </w:rPr>
        <w:t>кровоизлияние</w:t>
      </w:r>
      <w:proofErr w:type="spellEnd"/>
      <w:r w:rsidRPr="00E65CF7">
        <w:rPr>
          <w:sz w:val="36"/>
          <w:szCs w:val="36"/>
          <w:lang w:val="en-US"/>
        </w:rPr>
        <w:t>,</w:t>
      </w:r>
    </w:p>
    <w:p w:rsidR="00E65CF7" w:rsidRPr="00E65CF7" w:rsidRDefault="00E65CF7" w:rsidP="00E65CF7">
      <w:pPr>
        <w:rPr>
          <w:sz w:val="36"/>
          <w:szCs w:val="36"/>
          <w:lang w:val="en-US"/>
        </w:rPr>
      </w:pPr>
      <w:r w:rsidRPr="00E65CF7">
        <w:rPr>
          <w:sz w:val="36"/>
          <w:szCs w:val="36"/>
          <w:lang w:val="en-US"/>
        </w:rPr>
        <w:t xml:space="preserve">- </w:t>
      </w:r>
      <w:proofErr w:type="spellStart"/>
      <w:r w:rsidRPr="00E65CF7">
        <w:rPr>
          <w:sz w:val="36"/>
          <w:szCs w:val="36"/>
          <w:lang w:val="en-US"/>
        </w:rPr>
        <w:t>тяжелая</w:t>
      </w:r>
      <w:proofErr w:type="spellEnd"/>
      <w:r w:rsidRPr="00E65CF7">
        <w:rPr>
          <w:sz w:val="36"/>
          <w:szCs w:val="36"/>
          <w:lang w:val="en-US"/>
        </w:rPr>
        <w:t xml:space="preserve"> </w:t>
      </w:r>
      <w:proofErr w:type="spellStart"/>
      <w:r w:rsidRPr="00E65CF7">
        <w:rPr>
          <w:sz w:val="36"/>
          <w:szCs w:val="36"/>
          <w:lang w:val="en-US"/>
        </w:rPr>
        <w:t>черепно-мозговая</w:t>
      </w:r>
      <w:proofErr w:type="spellEnd"/>
      <w:r w:rsidRPr="00E65CF7">
        <w:rPr>
          <w:sz w:val="36"/>
          <w:szCs w:val="36"/>
          <w:lang w:val="en-US"/>
        </w:rPr>
        <w:t xml:space="preserve"> </w:t>
      </w:r>
      <w:proofErr w:type="spellStart"/>
      <w:r w:rsidRPr="00E65CF7">
        <w:rPr>
          <w:sz w:val="36"/>
          <w:szCs w:val="36"/>
          <w:lang w:val="en-US"/>
        </w:rPr>
        <w:t>травма</w:t>
      </w:r>
      <w:proofErr w:type="spellEnd"/>
      <w:r w:rsidRPr="00E65CF7">
        <w:rPr>
          <w:sz w:val="36"/>
          <w:szCs w:val="36"/>
          <w:lang w:val="en-US"/>
        </w:rPr>
        <w:t>,</w:t>
      </w:r>
    </w:p>
    <w:p w:rsidR="00E65CF7" w:rsidRPr="00E65CF7" w:rsidRDefault="00E65CF7" w:rsidP="00E65CF7">
      <w:pPr>
        <w:rPr>
          <w:sz w:val="36"/>
          <w:szCs w:val="36"/>
          <w:lang w:val="en-US"/>
        </w:rPr>
      </w:pPr>
      <w:r w:rsidRPr="00E65CF7">
        <w:rPr>
          <w:sz w:val="36"/>
          <w:szCs w:val="36"/>
          <w:lang w:val="en-US"/>
        </w:rPr>
        <w:t xml:space="preserve">- </w:t>
      </w:r>
      <w:proofErr w:type="spellStart"/>
      <w:r w:rsidRPr="00E65CF7">
        <w:rPr>
          <w:sz w:val="36"/>
          <w:szCs w:val="36"/>
          <w:lang w:val="en-US"/>
        </w:rPr>
        <w:t>состояние</w:t>
      </w:r>
      <w:proofErr w:type="spellEnd"/>
      <w:r w:rsidRPr="00E65CF7">
        <w:rPr>
          <w:sz w:val="36"/>
          <w:szCs w:val="36"/>
          <w:lang w:val="en-US"/>
        </w:rPr>
        <w:t xml:space="preserve"> </w:t>
      </w:r>
      <w:proofErr w:type="spellStart"/>
      <w:r w:rsidRPr="00E65CF7">
        <w:rPr>
          <w:sz w:val="36"/>
          <w:szCs w:val="36"/>
          <w:lang w:val="en-US"/>
        </w:rPr>
        <w:t>после</w:t>
      </w:r>
      <w:proofErr w:type="spellEnd"/>
      <w:r w:rsidRPr="00E65CF7">
        <w:rPr>
          <w:sz w:val="36"/>
          <w:szCs w:val="36"/>
          <w:lang w:val="en-US"/>
        </w:rPr>
        <w:t xml:space="preserve"> </w:t>
      </w:r>
      <w:proofErr w:type="spellStart"/>
      <w:r w:rsidRPr="00E65CF7">
        <w:rPr>
          <w:sz w:val="36"/>
          <w:szCs w:val="36"/>
          <w:lang w:val="en-US"/>
        </w:rPr>
        <w:t>остановки</w:t>
      </w:r>
      <w:proofErr w:type="spellEnd"/>
      <w:r w:rsidRPr="00E65CF7">
        <w:rPr>
          <w:sz w:val="36"/>
          <w:szCs w:val="36"/>
          <w:lang w:val="en-US"/>
        </w:rPr>
        <w:t xml:space="preserve"> </w:t>
      </w:r>
      <w:proofErr w:type="spellStart"/>
      <w:r w:rsidRPr="00E65CF7">
        <w:rPr>
          <w:sz w:val="36"/>
          <w:szCs w:val="36"/>
          <w:lang w:val="en-US"/>
        </w:rPr>
        <w:t>сердца</w:t>
      </w:r>
      <w:proofErr w:type="spellEnd"/>
      <w:r w:rsidRPr="00E65CF7">
        <w:rPr>
          <w:sz w:val="36"/>
          <w:szCs w:val="36"/>
          <w:lang w:val="en-US"/>
        </w:rPr>
        <w:t xml:space="preserve">, </w:t>
      </w:r>
      <w:proofErr w:type="spellStart"/>
      <w:r w:rsidRPr="00E65CF7">
        <w:rPr>
          <w:sz w:val="36"/>
          <w:szCs w:val="36"/>
          <w:lang w:val="en-US"/>
        </w:rPr>
        <w:t>дыхательной</w:t>
      </w:r>
      <w:proofErr w:type="spellEnd"/>
      <w:r w:rsidRPr="00E65CF7">
        <w:rPr>
          <w:sz w:val="36"/>
          <w:szCs w:val="36"/>
          <w:lang w:val="en-US"/>
        </w:rPr>
        <w:t xml:space="preserve"> </w:t>
      </w:r>
      <w:proofErr w:type="spellStart"/>
      <w:r w:rsidRPr="00E65CF7">
        <w:rPr>
          <w:sz w:val="36"/>
          <w:szCs w:val="36"/>
          <w:lang w:val="en-US"/>
        </w:rPr>
        <w:t>недостаточности</w:t>
      </w:r>
      <w:proofErr w:type="spellEnd"/>
      <w:r w:rsidRPr="00E65CF7">
        <w:rPr>
          <w:sz w:val="36"/>
          <w:szCs w:val="36"/>
          <w:lang w:val="en-US"/>
        </w:rPr>
        <w:t xml:space="preserve">, </w:t>
      </w:r>
      <w:proofErr w:type="spellStart"/>
      <w:r w:rsidRPr="00E65CF7">
        <w:rPr>
          <w:sz w:val="36"/>
          <w:szCs w:val="36"/>
          <w:lang w:val="en-US"/>
        </w:rPr>
        <w:t>острой</w:t>
      </w:r>
      <w:proofErr w:type="spellEnd"/>
      <w:r w:rsidRPr="00E65CF7">
        <w:rPr>
          <w:sz w:val="36"/>
          <w:szCs w:val="36"/>
          <w:lang w:val="en-US"/>
        </w:rPr>
        <w:t xml:space="preserve"> </w:t>
      </w:r>
      <w:proofErr w:type="spellStart"/>
      <w:r w:rsidRPr="00E65CF7">
        <w:rPr>
          <w:sz w:val="36"/>
          <w:szCs w:val="36"/>
          <w:lang w:val="en-US"/>
        </w:rPr>
        <w:t>кровопотери</w:t>
      </w:r>
      <w:proofErr w:type="spellEnd"/>
      <w:r w:rsidRPr="00E65CF7">
        <w:rPr>
          <w:sz w:val="36"/>
          <w:szCs w:val="36"/>
          <w:lang w:val="en-US"/>
        </w:rPr>
        <w:t>;</w:t>
      </w:r>
    </w:p>
    <w:p w:rsidR="00E65CF7" w:rsidRPr="00E65CF7" w:rsidRDefault="00E65CF7" w:rsidP="00E65CF7">
      <w:pPr>
        <w:rPr>
          <w:sz w:val="36"/>
          <w:szCs w:val="36"/>
          <w:lang w:val="en-US"/>
        </w:rPr>
      </w:pPr>
      <w:r w:rsidRPr="00E65CF7">
        <w:rPr>
          <w:sz w:val="36"/>
          <w:szCs w:val="36"/>
          <w:lang w:val="en-US"/>
        </w:rPr>
        <w:t xml:space="preserve">- </w:t>
      </w:r>
      <w:proofErr w:type="spellStart"/>
      <w:r w:rsidRPr="00E65CF7">
        <w:rPr>
          <w:sz w:val="36"/>
          <w:szCs w:val="36"/>
          <w:lang w:val="en-US"/>
        </w:rPr>
        <w:t>острая</w:t>
      </w:r>
      <w:proofErr w:type="spellEnd"/>
      <w:r w:rsidRPr="00E65CF7">
        <w:rPr>
          <w:sz w:val="36"/>
          <w:szCs w:val="36"/>
          <w:lang w:val="en-US"/>
        </w:rPr>
        <w:t xml:space="preserve"> </w:t>
      </w:r>
      <w:proofErr w:type="spellStart"/>
      <w:r w:rsidRPr="00E65CF7">
        <w:rPr>
          <w:sz w:val="36"/>
          <w:szCs w:val="36"/>
          <w:lang w:val="en-US"/>
        </w:rPr>
        <w:t>интоксикация</w:t>
      </w:r>
      <w:proofErr w:type="spellEnd"/>
      <w:r w:rsidRPr="00E65CF7">
        <w:rPr>
          <w:sz w:val="36"/>
          <w:szCs w:val="36"/>
          <w:lang w:val="en-US"/>
        </w:rPr>
        <w:t xml:space="preserve"> с </w:t>
      </w:r>
      <w:proofErr w:type="spellStart"/>
      <w:r w:rsidRPr="00E65CF7">
        <w:rPr>
          <w:sz w:val="36"/>
          <w:szCs w:val="36"/>
          <w:lang w:val="en-US"/>
        </w:rPr>
        <w:t>поражением</w:t>
      </w:r>
      <w:proofErr w:type="spellEnd"/>
      <w:r w:rsidRPr="00E65CF7">
        <w:rPr>
          <w:sz w:val="36"/>
          <w:szCs w:val="36"/>
          <w:lang w:val="en-US"/>
        </w:rPr>
        <w:t xml:space="preserve"> </w:t>
      </w:r>
      <w:proofErr w:type="spellStart"/>
      <w:r w:rsidRPr="00E65CF7">
        <w:rPr>
          <w:sz w:val="36"/>
          <w:szCs w:val="36"/>
          <w:lang w:val="en-US"/>
        </w:rPr>
        <w:t>центральной</w:t>
      </w:r>
      <w:proofErr w:type="spellEnd"/>
      <w:r w:rsidRPr="00E65CF7">
        <w:rPr>
          <w:sz w:val="36"/>
          <w:szCs w:val="36"/>
          <w:lang w:val="en-US"/>
        </w:rPr>
        <w:t xml:space="preserve"> </w:t>
      </w:r>
      <w:proofErr w:type="spellStart"/>
      <w:r w:rsidRPr="00E65CF7">
        <w:rPr>
          <w:sz w:val="36"/>
          <w:szCs w:val="36"/>
          <w:lang w:val="en-US"/>
        </w:rPr>
        <w:t>нервной</w:t>
      </w:r>
      <w:proofErr w:type="spellEnd"/>
      <w:r w:rsidRPr="00E65CF7">
        <w:rPr>
          <w:sz w:val="36"/>
          <w:szCs w:val="36"/>
          <w:lang w:val="en-US"/>
        </w:rPr>
        <w:t xml:space="preserve"> </w:t>
      </w:r>
      <w:proofErr w:type="spellStart"/>
      <w:r w:rsidRPr="00E65CF7">
        <w:rPr>
          <w:sz w:val="36"/>
          <w:szCs w:val="36"/>
          <w:lang w:val="en-US"/>
        </w:rPr>
        <w:t>системы</w:t>
      </w:r>
      <w:proofErr w:type="spellEnd"/>
      <w:r w:rsidRPr="00E65CF7">
        <w:rPr>
          <w:sz w:val="36"/>
          <w:szCs w:val="36"/>
          <w:lang w:val="en-US"/>
        </w:rPr>
        <w:t>,</w:t>
      </w:r>
    </w:p>
    <w:p w:rsidR="00E65CF7" w:rsidRPr="00E65CF7" w:rsidRDefault="00E65CF7" w:rsidP="00E65CF7">
      <w:pPr>
        <w:rPr>
          <w:sz w:val="36"/>
          <w:szCs w:val="36"/>
          <w:lang w:val="en-US"/>
        </w:rPr>
      </w:pPr>
      <w:r w:rsidRPr="00E65CF7">
        <w:rPr>
          <w:sz w:val="36"/>
          <w:szCs w:val="36"/>
          <w:lang w:val="en-US"/>
        </w:rPr>
        <w:lastRenderedPageBreak/>
        <w:t xml:space="preserve">- </w:t>
      </w:r>
      <w:proofErr w:type="spellStart"/>
      <w:r w:rsidRPr="00E65CF7">
        <w:rPr>
          <w:sz w:val="36"/>
          <w:szCs w:val="36"/>
          <w:lang w:val="en-US"/>
        </w:rPr>
        <w:t>дисциркуляторная</w:t>
      </w:r>
      <w:proofErr w:type="spellEnd"/>
      <w:r w:rsidRPr="00E65CF7">
        <w:rPr>
          <w:sz w:val="36"/>
          <w:szCs w:val="36"/>
          <w:lang w:val="en-US"/>
        </w:rPr>
        <w:t xml:space="preserve"> </w:t>
      </w:r>
      <w:proofErr w:type="spellStart"/>
      <w:r w:rsidRPr="00E65CF7">
        <w:rPr>
          <w:sz w:val="36"/>
          <w:szCs w:val="36"/>
          <w:lang w:val="en-US"/>
        </w:rPr>
        <w:t>энцефалопатия</w:t>
      </w:r>
      <w:proofErr w:type="spellEnd"/>
      <w:r w:rsidRPr="00E65CF7">
        <w:rPr>
          <w:sz w:val="36"/>
          <w:szCs w:val="36"/>
          <w:lang w:val="en-US"/>
        </w:rPr>
        <w:t>,</w:t>
      </w:r>
    </w:p>
    <w:p w:rsidR="00E65CF7" w:rsidRPr="00E65CF7" w:rsidRDefault="00E65CF7" w:rsidP="00E65CF7">
      <w:pPr>
        <w:rPr>
          <w:sz w:val="36"/>
          <w:szCs w:val="36"/>
          <w:lang w:val="en-US"/>
        </w:rPr>
      </w:pPr>
      <w:r w:rsidRPr="00E65CF7">
        <w:rPr>
          <w:sz w:val="36"/>
          <w:szCs w:val="36"/>
          <w:lang w:val="en-US"/>
        </w:rPr>
        <w:t xml:space="preserve">- </w:t>
      </w:r>
      <w:proofErr w:type="spellStart"/>
      <w:r w:rsidRPr="00E65CF7">
        <w:rPr>
          <w:sz w:val="36"/>
          <w:szCs w:val="36"/>
          <w:lang w:val="en-US"/>
        </w:rPr>
        <w:t>острое</w:t>
      </w:r>
      <w:proofErr w:type="spellEnd"/>
      <w:r w:rsidRPr="00E65CF7">
        <w:rPr>
          <w:sz w:val="36"/>
          <w:szCs w:val="36"/>
          <w:lang w:val="en-US"/>
        </w:rPr>
        <w:t xml:space="preserve"> </w:t>
      </w:r>
      <w:proofErr w:type="spellStart"/>
      <w:r w:rsidRPr="00E65CF7">
        <w:rPr>
          <w:sz w:val="36"/>
          <w:szCs w:val="36"/>
          <w:lang w:val="en-US"/>
        </w:rPr>
        <w:t>лучевое</w:t>
      </w:r>
      <w:proofErr w:type="spellEnd"/>
      <w:r w:rsidRPr="00E65CF7">
        <w:rPr>
          <w:sz w:val="36"/>
          <w:szCs w:val="36"/>
          <w:lang w:val="en-US"/>
        </w:rPr>
        <w:t xml:space="preserve"> </w:t>
      </w:r>
      <w:proofErr w:type="spellStart"/>
      <w:r w:rsidRPr="00E65CF7">
        <w:rPr>
          <w:sz w:val="36"/>
          <w:szCs w:val="36"/>
          <w:lang w:val="en-US"/>
        </w:rPr>
        <w:t>поражение</w:t>
      </w:r>
      <w:proofErr w:type="spellEnd"/>
      <w:r w:rsidRPr="00E65CF7">
        <w:rPr>
          <w:sz w:val="36"/>
          <w:szCs w:val="36"/>
          <w:lang w:val="en-US"/>
        </w:rPr>
        <w:t>,</w:t>
      </w:r>
    </w:p>
    <w:p w:rsidR="00E65CF7" w:rsidRPr="00E65CF7" w:rsidRDefault="00E65CF7" w:rsidP="00E65CF7">
      <w:pPr>
        <w:rPr>
          <w:sz w:val="36"/>
          <w:szCs w:val="36"/>
          <w:lang w:val="en-US"/>
        </w:rPr>
      </w:pPr>
      <w:r w:rsidRPr="00E65CF7">
        <w:rPr>
          <w:sz w:val="36"/>
          <w:szCs w:val="36"/>
          <w:lang w:val="en-US"/>
        </w:rPr>
        <w:t xml:space="preserve">- </w:t>
      </w:r>
      <w:proofErr w:type="spellStart"/>
      <w:r w:rsidRPr="00E65CF7">
        <w:rPr>
          <w:sz w:val="36"/>
          <w:szCs w:val="36"/>
          <w:lang w:val="en-US"/>
        </w:rPr>
        <w:t>апалический</w:t>
      </w:r>
      <w:proofErr w:type="spellEnd"/>
      <w:r w:rsidRPr="00E65CF7">
        <w:rPr>
          <w:sz w:val="36"/>
          <w:szCs w:val="36"/>
          <w:lang w:val="en-US"/>
        </w:rPr>
        <w:t xml:space="preserve"> </w:t>
      </w:r>
      <w:proofErr w:type="spellStart"/>
      <w:r w:rsidRPr="00E65CF7">
        <w:rPr>
          <w:sz w:val="36"/>
          <w:szCs w:val="36"/>
          <w:lang w:val="en-US"/>
        </w:rPr>
        <w:t>синдром</w:t>
      </w:r>
      <w:proofErr w:type="spellEnd"/>
      <w:r w:rsidRPr="00E65CF7">
        <w:rPr>
          <w:sz w:val="36"/>
          <w:szCs w:val="36"/>
          <w:lang w:val="en-US"/>
        </w:rPr>
        <w:t>,</w:t>
      </w:r>
    </w:p>
    <w:p w:rsidR="00E65CF7" w:rsidRPr="00E65CF7" w:rsidRDefault="00E65CF7" w:rsidP="00E65CF7">
      <w:pPr>
        <w:rPr>
          <w:sz w:val="36"/>
          <w:szCs w:val="36"/>
          <w:lang w:val="en-US"/>
        </w:rPr>
      </w:pPr>
      <w:r w:rsidRPr="00E65CF7">
        <w:rPr>
          <w:sz w:val="36"/>
          <w:szCs w:val="36"/>
          <w:lang w:val="en-US"/>
        </w:rPr>
        <w:t xml:space="preserve">- </w:t>
      </w:r>
      <w:proofErr w:type="spellStart"/>
      <w:r w:rsidRPr="00E65CF7">
        <w:rPr>
          <w:sz w:val="36"/>
          <w:szCs w:val="36"/>
          <w:lang w:val="en-US"/>
        </w:rPr>
        <w:t>кома</w:t>
      </w:r>
      <w:proofErr w:type="spellEnd"/>
      <w:r w:rsidRPr="00E65CF7">
        <w:rPr>
          <w:sz w:val="36"/>
          <w:szCs w:val="36"/>
          <w:lang w:val="en-US"/>
        </w:rPr>
        <w:t>, «</w:t>
      </w:r>
      <w:proofErr w:type="spellStart"/>
      <w:r w:rsidRPr="00E65CF7">
        <w:rPr>
          <w:sz w:val="36"/>
          <w:szCs w:val="36"/>
          <w:lang w:val="en-US"/>
        </w:rPr>
        <w:t>смерть</w:t>
      </w:r>
      <w:proofErr w:type="spellEnd"/>
      <w:r w:rsidRPr="00E65CF7">
        <w:rPr>
          <w:sz w:val="36"/>
          <w:szCs w:val="36"/>
          <w:lang w:val="en-US"/>
        </w:rPr>
        <w:t xml:space="preserve"> </w:t>
      </w:r>
      <w:proofErr w:type="spellStart"/>
      <w:r w:rsidRPr="00E65CF7">
        <w:rPr>
          <w:sz w:val="36"/>
          <w:szCs w:val="36"/>
          <w:lang w:val="en-US"/>
        </w:rPr>
        <w:t>мозга</w:t>
      </w:r>
      <w:proofErr w:type="spellEnd"/>
      <w:r w:rsidRPr="00E65CF7">
        <w:rPr>
          <w:sz w:val="36"/>
          <w:szCs w:val="36"/>
          <w:lang w:val="en-US"/>
        </w:rPr>
        <w:t xml:space="preserve">» - </w:t>
      </w:r>
      <w:proofErr w:type="spellStart"/>
      <w:r w:rsidRPr="00E65CF7">
        <w:rPr>
          <w:sz w:val="36"/>
          <w:szCs w:val="36"/>
          <w:lang w:val="en-US"/>
        </w:rPr>
        <w:t>изолиния</w:t>
      </w:r>
      <w:proofErr w:type="spellEnd"/>
      <w:r w:rsidRPr="00E65CF7">
        <w:rPr>
          <w:sz w:val="36"/>
          <w:szCs w:val="36"/>
          <w:lang w:val="en-US"/>
        </w:rPr>
        <w:t xml:space="preserve"> </w:t>
      </w:r>
      <w:proofErr w:type="spellStart"/>
      <w:r w:rsidRPr="00E65CF7">
        <w:rPr>
          <w:sz w:val="36"/>
          <w:szCs w:val="36"/>
          <w:lang w:val="en-US"/>
        </w:rPr>
        <w:t>на</w:t>
      </w:r>
      <w:proofErr w:type="spellEnd"/>
      <w:r w:rsidRPr="00E65CF7">
        <w:rPr>
          <w:sz w:val="36"/>
          <w:szCs w:val="36"/>
          <w:lang w:val="en-US"/>
        </w:rPr>
        <w:t xml:space="preserve"> ЭЭГ,</w:t>
      </w:r>
    </w:p>
    <w:p w:rsidR="00E65CF7" w:rsidRPr="00E65CF7" w:rsidRDefault="00E65CF7" w:rsidP="00E65CF7">
      <w:pPr>
        <w:rPr>
          <w:sz w:val="36"/>
          <w:szCs w:val="36"/>
          <w:lang w:val="en-US"/>
        </w:rPr>
      </w:pPr>
      <w:r w:rsidRPr="00E65CF7">
        <w:rPr>
          <w:sz w:val="36"/>
          <w:szCs w:val="36"/>
          <w:lang w:val="en-US"/>
        </w:rPr>
        <w:t xml:space="preserve">- </w:t>
      </w:r>
      <w:proofErr w:type="spellStart"/>
      <w:r w:rsidRPr="00E65CF7">
        <w:rPr>
          <w:sz w:val="36"/>
          <w:szCs w:val="36"/>
          <w:lang w:val="en-US"/>
        </w:rPr>
        <w:t>инфаркт</w:t>
      </w:r>
      <w:proofErr w:type="spellEnd"/>
      <w:r w:rsidRPr="00E65CF7">
        <w:rPr>
          <w:sz w:val="36"/>
          <w:szCs w:val="36"/>
          <w:lang w:val="en-US"/>
        </w:rPr>
        <w:t xml:space="preserve"> </w:t>
      </w:r>
      <w:proofErr w:type="spellStart"/>
      <w:r w:rsidRPr="00E65CF7">
        <w:rPr>
          <w:sz w:val="36"/>
          <w:szCs w:val="36"/>
          <w:lang w:val="en-US"/>
        </w:rPr>
        <w:t>миокарда</w:t>
      </w:r>
      <w:proofErr w:type="spellEnd"/>
      <w:r w:rsidRPr="00E65CF7">
        <w:rPr>
          <w:sz w:val="36"/>
          <w:szCs w:val="36"/>
          <w:lang w:val="en-US"/>
        </w:rPr>
        <w:t>,</w:t>
      </w:r>
    </w:p>
    <w:p w:rsidR="00E65CF7" w:rsidRPr="00E65CF7" w:rsidRDefault="00E65CF7" w:rsidP="00E65CF7">
      <w:pPr>
        <w:rPr>
          <w:sz w:val="36"/>
          <w:szCs w:val="36"/>
          <w:lang w:val="en-US"/>
        </w:rPr>
      </w:pPr>
      <w:r w:rsidRPr="00E65CF7">
        <w:rPr>
          <w:sz w:val="36"/>
          <w:szCs w:val="36"/>
          <w:lang w:val="en-US"/>
        </w:rPr>
        <w:t xml:space="preserve">- </w:t>
      </w:r>
      <w:proofErr w:type="spellStart"/>
      <w:r w:rsidRPr="00E65CF7">
        <w:rPr>
          <w:sz w:val="36"/>
          <w:szCs w:val="36"/>
          <w:lang w:val="en-US"/>
        </w:rPr>
        <w:t>асфиксия</w:t>
      </w:r>
      <w:proofErr w:type="spellEnd"/>
      <w:r w:rsidRPr="00E65CF7">
        <w:rPr>
          <w:sz w:val="36"/>
          <w:szCs w:val="36"/>
          <w:lang w:val="en-US"/>
        </w:rPr>
        <w:t xml:space="preserve"> и </w:t>
      </w:r>
      <w:proofErr w:type="spellStart"/>
      <w:r w:rsidRPr="00E65CF7">
        <w:rPr>
          <w:sz w:val="36"/>
          <w:szCs w:val="36"/>
          <w:lang w:val="en-US"/>
        </w:rPr>
        <w:t>гипоксия</w:t>
      </w:r>
      <w:proofErr w:type="spellEnd"/>
      <w:r w:rsidRPr="00E65CF7">
        <w:rPr>
          <w:sz w:val="36"/>
          <w:szCs w:val="36"/>
          <w:lang w:val="en-US"/>
        </w:rPr>
        <w:t xml:space="preserve"> </w:t>
      </w:r>
      <w:proofErr w:type="spellStart"/>
      <w:r w:rsidRPr="00E65CF7">
        <w:rPr>
          <w:sz w:val="36"/>
          <w:szCs w:val="36"/>
          <w:lang w:val="en-US"/>
        </w:rPr>
        <w:t>новорожденных</w:t>
      </w:r>
      <w:proofErr w:type="spellEnd"/>
      <w:r w:rsidRPr="00E65CF7">
        <w:rPr>
          <w:sz w:val="36"/>
          <w:szCs w:val="36"/>
          <w:lang w:val="en-US"/>
        </w:rPr>
        <w:t xml:space="preserve"> и </w:t>
      </w:r>
      <w:proofErr w:type="spellStart"/>
      <w:r w:rsidRPr="00E65CF7">
        <w:rPr>
          <w:sz w:val="36"/>
          <w:szCs w:val="36"/>
          <w:lang w:val="en-US"/>
        </w:rPr>
        <w:t>другие</w:t>
      </w:r>
      <w:proofErr w:type="spellEnd"/>
      <w:r w:rsidRPr="00E65CF7">
        <w:rPr>
          <w:sz w:val="36"/>
          <w:szCs w:val="36"/>
          <w:lang w:val="en-US"/>
        </w:rPr>
        <w:t xml:space="preserve"> </w:t>
      </w:r>
      <w:proofErr w:type="spellStart"/>
      <w:r w:rsidRPr="00E65CF7">
        <w:rPr>
          <w:sz w:val="36"/>
          <w:szCs w:val="36"/>
          <w:lang w:val="en-US"/>
        </w:rPr>
        <w:t>критические</w:t>
      </w:r>
      <w:proofErr w:type="spellEnd"/>
      <w:r w:rsidRPr="00E65CF7">
        <w:rPr>
          <w:sz w:val="36"/>
          <w:szCs w:val="36"/>
          <w:lang w:val="en-US"/>
        </w:rPr>
        <w:t xml:space="preserve"> </w:t>
      </w:r>
      <w:proofErr w:type="spellStart"/>
      <w:r w:rsidRPr="00E65CF7">
        <w:rPr>
          <w:sz w:val="36"/>
          <w:szCs w:val="36"/>
          <w:lang w:val="en-US"/>
        </w:rPr>
        <w:t>состояния</w:t>
      </w:r>
      <w:proofErr w:type="spellEnd"/>
      <w:r w:rsidRPr="00E65CF7">
        <w:rPr>
          <w:sz w:val="36"/>
          <w:szCs w:val="36"/>
          <w:lang w:val="en-US"/>
        </w:rPr>
        <w:t>,</w:t>
      </w:r>
    </w:p>
    <w:p w:rsidR="00E65CF7" w:rsidRPr="00E65CF7" w:rsidRDefault="00E65CF7" w:rsidP="00E65CF7">
      <w:pPr>
        <w:rPr>
          <w:sz w:val="36"/>
          <w:szCs w:val="36"/>
          <w:lang w:val="en-US"/>
        </w:rPr>
      </w:pPr>
      <w:r w:rsidRPr="00E65CF7">
        <w:rPr>
          <w:sz w:val="36"/>
          <w:szCs w:val="36"/>
          <w:lang w:val="en-US"/>
        </w:rPr>
        <w:t xml:space="preserve">- </w:t>
      </w:r>
      <w:proofErr w:type="spellStart"/>
      <w:r w:rsidRPr="00E65CF7">
        <w:rPr>
          <w:sz w:val="36"/>
          <w:szCs w:val="36"/>
          <w:lang w:val="en-US"/>
        </w:rPr>
        <w:t>патологические</w:t>
      </w:r>
      <w:proofErr w:type="spellEnd"/>
      <w:r w:rsidRPr="00E65CF7">
        <w:rPr>
          <w:sz w:val="36"/>
          <w:szCs w:val="36"/>
          <w:lang w:val="en-US"/>
        </w:rPr>
        <w:t xml:space="preserve"> </w:t>
      </w:r>
      <w:proofErr w:type="spellStart"/>
      <w:r w:rsidRPr="00E65CF7">
        <w:rPr>
          <w:sz w:val="36"/>
          <w:szCs w:val="36"/>
          <w:lang w:val="en-US"/>
        </w:rPr>
        <w:t>процессы</w:t>
      </w:r>
      <w:proofErr w:type="spellEnd"/>
      <w:r w:rsidRPr="00E65CF7">
        <w:rPr>
          <w:sz w:val="36"/>
          <w:szCs w:val="36"/>
          <w:lang w:val="en-US"/>
        </w:rPr>
        <w:t xml:space="preserve">, в </w:t>
      </w:r>
      <w:proofErr w:type="spellStart"/>
      <w:r w:rsidRPr="00E65CF7">
        <w:rPr>
          <w:sz w:val="36"/>
          <w:szCs w:val="36"/>
          <w:lang w:val="en-US"/>
        </w:rPr>
        <w:t>основе</w:t>
      </w:r>
      <w:proofErr w:type="spellEnd"/>
      <w:r w:rsidRPr="00E65CF7">
        <w:rPr>
          <w:sz w:val="36"/>
          <w:szCs w:val="36"/>
          <w:lang w:val="en-US"/>
        </w:rPr>
        <w:t xml:space="preserve"> </w:t>
      </w:r>
      <w:proofErr w:type="spellStart"/>
      <w:r w:rsidRPr="00E65CF7">
        <w:rPr>
          <w:sz w:val="36"/>
          <w:szCs w:val="36"/>
          <w:lang w:val="en-US"/>
        </w:rPr>
        <w:t>которых</w:t>
      </w:r>
      <w:proofErr w:type="spellEnd"/>
      <w:r w:rsidRPr="00E65CF7">
        <w:rPr>
          <w:sz w:val="36"/>
          <w:szCs w:val="36"/>
          <w:lang w:val="en-US"/>
        </w:rPr>
        <w:t xml:space="preserve"> </w:t>
      </w:r>
      <w:proofErr w:type="spellStart"/>
      <w:r w:rsidRPr="00E65CF7">
        <w:rPr>
          <w:sz w:val="36"/>
          <w:szCs w:val="36"/>
          <w:lang w:val="en-US"/>
        </w:rPr>
        <w:t>лежит</w:t>
      </w:r>
      <w:proofErr w:type="spellEnd"/>
      <w:r w:rsidRPr="00E65CF7">
        <w:rPr>
          <w:sz w:val="36"/>
          <w:szCs w:val="36"/>
          <w:lang w:val="en-US"/>
        </w:rPr>
        <w:t xml:space="preserve"> </w:t>
      </w:r>
      <w:proofErr w:type="spellStart"/>
      <w:r w:rsidRPr="00E65CF7">
        <w:rPr>
          <w:sz w:val="36"/>
          <w:szCs w:val="36"/>
          <w:lang w:val="en-US"/>
        </w:rPr>
        <w:t>гипоксия</w:t>
      </w:r>
      <w:proofErr w:type="spellEnd"/>
      <w:r w:rsidRPr="00E65CF7">
        <w:rPr>
          <w:sz w:val="36"/>
          <w:szCs w:val="36"/>
          <w:lang w:val="en-US"/>
        </w:rPr>
        <w:t xml:space="preserve"> </w:t>
      </w:r>
      <w:proofErr w:type="spellStart"/>
      <w:r w:rsidRPr="00E65CF7">
        <w:rPr>
          <w:sz w:val="36"/>
          <w:szCs w:val="36"/>
          <w:lang w:val="en-US"/>
        </w:rPr>
        <w:t>тканей</w:t>
      </w:r>
      <w:proofErr w:type="spellEnd"/>
      <w:r w:rsidRPr="00E65CF7">
        <w:rPr>
          <w:sz w:val="36"/>
          <w:szCs w:val="36"/>
          <w:lang w:val="en-US"/>
        </w:rPr>
        <w:t>.</w:t>
      </w:r>
    </w:p>
    <w:p w:rsidR="00E65CF7" w:rsidRDefault="00E65CF7" w:rsidP="00E65CF7">
      <w:pPr>
        <w:rPr>
          <w:sz w:val="36"/>
          <w:szCs w:val="36"/>
          <w:lang w:val="en-US"/>
        </w:rPr>
      </w:pPr>
      <w:r w:rsidRPr="00E65CF7">
        <w:rPr>
          <w:sz w:val="36"/>
          <w:szCs w:val="36"/>
          <w:lang w:val="en-US"/>
        </w:rPr>
        <w:t xml:space="preserve">- </w:t>
      </w:r>
      <w:proofErr w:type="spellStart"/>
      <w:r w:rsidRPr="00E65CF7">
        <w:rPr>
          <w:sz w:val="36"/>
          <w:szCs w:val="36"/>
          <w:lang w:val="en-US"/>
        </w:rPr>
        <w:t>болезни</w:t>
      </w:r>
      <w:proofErr w:type="spellEnd"/>
      <w:r w:rsidRPr="00E65CF7">
        <w:rPr>
          <w:sz w:val="36"/>
          <w:szCs w:val="36"/>
          <w:lang w:val="en-US"/>
        </w:rPr>
        <w:t xml:space="preserve"> </w:t>
      </w:r>
      <w:proofErr w:type="spellStart"/>
      <w:r w:rsidRPr="00E65CF7">
        <w:rPr>
          <w:sz w:val="36"/>
          <w:szCs w:val="36"/>
          <w:lang w:val="en-US"/>
        </w:rPr>
        <w:t>церебрального</w:t>
      </w:r>
      <w:proofErr w:type="spellEnd"/>
      <w:r w:rsidRPr="00E65CF7">
        <w:rPr>
          <w:sz w:val="36"/>
          <w:szCs w:val="36"/>
          <w:lang w:val="en-US"/>
        </w:rPr>
        <w:t xml:space="preserve"> </w:t>
      </w:r>
      <w:proofErr w:type="spellStart"/>
      <w:r w:rsidRPr="00E65CF7">
        <w:rPr>
          <w:sz w:val="36"/>
          <w:szCs w:val="36"/>
          <w:lang w:val="en-US"/>
        </w:rPr>
        <w:t>паралича</w:t>
      </w:r>
      <w:proofErr w:type="spellEnd"/>
    </w:p>
    <w:p w:rsidR="0064689D" w:rsidRPr="0064689D" w:rsidRDefault="0064689D" w:rsidP="00E65CF7">
      <w:pPr>
        <w:rPr>
          <w:sz w:val="36"/>
          <w:szCs w:val="36"/>
        </w:rPr>
      </w:pPr>
      <w:r>
        <w:rPr>
          <w:sz w:val="36"/>
          <w:szCs w:val="36"/>
        </w:rPr>
        <w:t>-</w:t>
      </w:r>
      <w:r w:rsidRPr="0064689D">
        <w:rPr>
          <w:sz w:val="36"/>
          <w:szCs w:val="36"/>
        </w:rPr>
        <w:t>лечение старческих заболеваний, таких как болезнь Альцгеймера и др.</w:t>
      </w:r>
    </w:p>
    <w:p w:rsidR="00E65CF7" w:rsidRDefault="00E65CF7" w:rsidP="00E65CF7">
      <w:pPr>
        <w:rPr>
          <w:sz w:val="36"/>
          <w:szCs w:val="36"/>
          <w:lang w:val="en-US"/>
        </w:rPr>
      </w:pPr>
      <w:r w:rsidRPr="00E65CF7">
        <w:rPr>
          <w:sz w:val="36"/>
          <w:szCs w:val="36"/>
          <w:lang w:val="en-US"/>
        </w:rPr>
        <w:t xml:space="preserve">- </w:t>
      </w:r>
      <w:proofErr w:type="spellStart"/>
      <w:r w:rsidRPr="00E65CF7">
        <w:rPr>
          <w:sz w:val="36"/>
          <w:szCs w:val="36"/>
          <w:lang w:val="en-US"/>
        </w:rPr>
        <w:t>можно</w:t>
      </w:r>
      <w:proofErr w:type="spellEnd"/>
      <w:r w:rsidRPr="00E65CF7">
        <w:rPr>
          <w:sz w:val="36"/>
          <w:szCs w:val="36"/>
          <w:lang w:val="en-US"/>
        </w:rPr>
        <w:t xml:space="preserve"> </w:t>
      </w:r>
      <w:proofErr w:type="spellStart"/>
      <w:r w:rsidRPr="00E65CF7">
        <w:rPr>
          <w:sz w:val="36"/>
          <w:szCs w:val="36"/>
          <w:lang w:val="en-US"/>
        </w:rPr>
        <w:t>использовать</w:t>
      </w:r>
      <w:proofErr w:type="spellEnd"/>
      <w:r w:rsidRPr="00E65CF7">
        <w:rPr>
          <w:sz w:val="36"/>
          <w:szCs w:val="36"/>
          <w:lang w:val="en-US"/>
        </w:rPr>
        <w:t xml:space="preserve"> </w:t>
      </w:r>
      <w:proofErr w:type="spellStart"/>
      <w:r w:rsidRPr="00E65CF7">
        <w:rPr>
          <w:sz w:val="36"/>
          <w:szCs w:val="36"/>
          <w:lang w:val="en-US"/>
        </w:rPr>
        <w:t>при</w:t>
      </w:r>
      <w:proofErr w:type="spellEnd"/>
      <w:r w:rsidRPr="00E65CF7">
        <w:rPr>
          <w:sz w:val="36"/>
          <w:szCs w:val="36"/>
          <w:lang w:val="en-US"/>
        </w:rPr>
        <w:t xml:space="preserve"> </w:t>
      </w:r>
      <w:proofErr w:type="spellStart"/>
      <w:r w:rsidRPr="00E65CF7">
        <w:rPr>
          <w:sz w:val="36"/>
          <w:szCs w:val="36"/>
          <w:lang w:val="en-US"/>
        </w:rPr>
        <w:t>лечении</w:t>
      </w:r>
      <w:proofErr w:type="spellEnd"/>
      <w:r w:rsidRPr="00E65CF7">
        <w:rPr>
          <w:sz w:val="36"/>
          <w:szCs w:val="36"/>
          <w:lang w:val="en-US"/>
        </w:rPr>
        <w:t xml:space="preserve"> </w:t>
      </w:r>
      <w:proofErr w:type="spellStart"/>
      <w:r w:rsidRPr="00E65CF7">
        <w:rPr>
          <w:sz w:val="36"/>
          <w:szCs w:val="36"/>
          <w:lang w:val="en-US"/>
        </w:rPr>
        <w:t>вируса</w:t>
      </w:r>
      <w:proofErr w:type="spellEnd"/>
      <w:r w:rsidRPr="00E65CF7">
        <w:rPr>
          <w:sz w:val="36"/>
          <w:szCs w:val="36"/>
          <w:lang w:val="en-US"/>
        </w:rPr>
        <w:t xml:space="preserve"> COVID-19</w:t>
      </w:r>
    </w:p>
    <w:p w:rsidR="00E65CF7" w:rsidRDefault="00E65CF7" w:rsidP="00E65CF7">
      <w:pPr>
        <w:rPr>
          <w:sz w:val="36"/>
          <w:szCs w:val="36"/>
          <w:lang w:val="en-US"/>
        </w:rPr>
      </w:pPr>
    </w:p>
    <w:p w:rsidR="00E65CF7" w:rsidRPr="00E65CF7" w:rsidRDefault="00E65CF7" w:rsidP="00E65CF7">
      <w:pPr>
        <w:rPr>
          <w:sz w:val="36"/>
          <w:szCs w:val="36"/>
          <w:lang w:val="en-US"/>
        </w:rPr>
      </w:pPr>
      <w:proofErr w:type="spellStart"/>
      <w:r w:rsidRPr="00E65CF7">
        <w:rPr>
          <w:sz w:val="36"/>
          <w:szCs w:val="36"/>
          <w:lang w:val="en-US"/>
        </w:rPr>
        <w:t>Препарат</w:t>
      </w:r>
      <w:proofErr w:type="spellEnd"/>
      <w:r w:rsidRPr="00E65CF7">
        <w:rPr>
          <w:sz w:val="36"/>
          <w:szCs w:val="36"/>
          <w:lang w:val="en-US"/>
        </w:rPr>
        <w:t xml:space="preserve"> </w:t>
      </w:r>
      <w:proofErr w:type="spellStart"/>
      <w:r w:rsidRPr="00E65CF7">
        <w:rPr>
          <w:sz w:val="36"/>
          <w:szCs w:val="36"/>
          <w:lang w:val="en-US"/>
        </w:rPr>
        <w:t>восполняет</w:t>
      </w:r>
      <w:proofErr w:type="spellEnd"/>
      <w:r w:rsidRPr="00E65CF7">
        <w:rPr>
          <w:sz w:val="36"/>
          <w:szCs w:val="36"/>
          <w:lang w:val="en-US"/>
        </w:rPr>
        <w:t xml:space="preserve"> </w:t>
      </w:r>
      <w:proofErr w:type="spellStart"/>
      <w:r w:rsidRPr="00E65CF7">
        <w:rPr>
          <w:sz w:val="36"/>
          <w:szCs w:val="36"/>
          <w:lang w:val="en-US"/>
        </w:rPr>
        <w:t>запасы</w:t>
      </w:r>
      <w:proofErr w:type="spellEnd"/>
      <w:r w:rsidRPr="00E65CF7">
        <w:rPr>
          <w:sz w:val="36"/>
          <w:szCs w:val="36"/>
          <w:lang w:val="en-US"/>
        </w:rPr>
        <w:t xml:space="preserve"> </w:t>
      </w:r>
      <w:proofErr w:type="spellStart"/>
      <w:r w:rsidRPr="00E65CF7">
        <w:rPr>
          <w:sz w:val="36"/>
          <w:szCs w:val="36"/>
          <w:lang w:val="en-US"/>
        </w:rPr>
        <w:t>эндогенного</w:t>
      </w:r>
      <w:proofErr w:type="spellEnd"/>
      <w:r w:rsidRPr="00E65CF7">
        <w:rPr>
          <w:sz w:val="36"/>
          <w:szCs w:val="36"/>
          <w:lang w:val="en-US"/>
        </w:rPr>
        <w:t xml:space="preserve"> </w:t>
      </w:r>
      <w:proofErr w:type="spellStart"/>
      <w:r w:rsidRPr="00E65CF7">
        <w:rPr>
          <w:sz w:val="36"/>
          <w:szCs w:val="36"/>
          <w:lang w:val="en-US"/>
        </w:rPr>
        <w:t>карнитина</w:t>
      </w:r>
      <w:proofErr w:type="spellEnd"/>
      <w:r w:rsidRPr="00E65CF7">
        <w:rPr>
          <w:sz w:val="36"/>
          <w:szCs w:val="36"/>
          <w:lang w:val="en-US"/>
        </w:rPr>
        <w:t xml:space="preserve"> в </w:t>
      </w:r>
      <w:proofErr w:type="spellStart"/>
      <w:r w:rsidRPr="00E65CF7">
        <w:rPr>
          <w:sz w:val="36"/>
          <w:szCs w:val="36"/>
          <w:lang w:val="en-US"/>
        </w:rPr>
        <w:t>клетках</w:t>
      </w:r>
      <w:proofErr w:type="spellEnd"/>
      <w:r w:rsidRPr="00E65CF7">
        <w:rPr>
          <w:sz w:val="36"/>
          <w:szCs w:val="36"/>
          <w:lang w:val="en-US"/>
        </w:rPr>
        <w:t xml:space="preserve"> </w:t>
      </w:r>
      <w:proofErr w:type="spellStart"/>
      <w:r w:rsidRPr="00E65CF7">
        <w:rPr>
          <w:sz w:val="36"/>
          <w:szCs w:val="36"/>
          <w:lang w:val="en-US"/>
        </w:rPr>
        <w:t>головного</w:t>
      </w:r>
      <w:proofErr w:type="spellEnd"/>
      <w:r w:rsidRPr="00E65CF7">
        <w:rPr>
          <w:sz w:val="36"/>
          <w:szCs w:val="36"/>
          <w:lang w:val="en-US"/>
        </w:rPr>
        <w:t xml:space="preserve"> </w:t>
      </w:r>
      <w:proofErr w:type="spellStart"/>
      <w:r w:rsidRPr="00E65CF7">
        <w:rPr>
          <w:sz w:val="36"/>
          <w:szCs w:val="36"/>
          <w:lang w:val="en-US"/>
        </w:rPr>
        <w:t>мозга</w:t>
      </w:r>
      <w:proofErr w:type="spellEnd"/>
      <w:r w:rsidRPr="00E65CF7">
        <w:rPr>
          <w:sz w:val="36"/>
          <w:szCs w:val="36"/>
          <w:lang w:val="en-US"/>
        </w:rPr>
        <w:t xml:space="preserve">, </w:t>
      </w:r>
      <w:proofErr w:type="spellStart"/>
      <w:r w:rsidRPr="00E65CF7">
        <w:rPr>
          <w:sz w:val="36"/>
          <w:szCs w:val="36"/>
          <w:lang w:val="en-US"/>
        </w:rPr>
        <w:t>что</w:t>
      </w:r>
      <w:proofErr w:type="spellEnd"/>
      <w:r w:rsidRPr="00E65CF7">
        <w:rPr>
          <w:sz w:val="36"/>
          <w:szCs w:val="36"/>
          <w:lang w:val="en-US"/>
        </w:rPr>
        <w:t xml:space="preserve"> </w:t>
      </w:r>
      <w:proofErr w:type="spellStart"/>
      <w:r w:rsidRPr="00E65CF7">
        <w:rPr>
          <w:sz w:val="36"/>
          <w:szCs w:val="36"/>
          <w:lang w:val="en-US"/>
        </w:rPr>
        <w:t>дает</w:t>
      </w:r>
      <w:proofErr w:type="spellEnd"/>
      <w:r w:rsidRPr="00E65CF7">
        <w:rPr>
          <w:sz w:val="36"/>
          <w:szCs w:val="36"/>
          <w:lang w:val="en-US"/>
        </w:rPr>
        <w:t xml:space="preserve"> </w:t>
      </w:r>
      <w:proofErr w:type="spellStart"/>
      <w:r w:rsidRPr="00E65CF7">
        <w:rPr>
          <w:sz w:val="36"/>
          <w:szCs w:val="36"/>
          <w:lang w:val="en-US"/>
        </w:rPr>
        <w:t>возможность</w:t>
      </w:r>
      <w:proofErr w:type="spellEnd"/>
      <w:r w:rsidRPr="00E65CF7">
        <w:rPr>
          <w:sz w:val="36"/>
          <w:szCs w:val="36"/>
          <w:lang w:val="en-US"/>
        </w:rPr>
        <w:t xml:space="preserve"> </w:t>
      </w:r>
      <w:proofErr w:type="spellStart"/>
      <w:r w:rsidRPr="00E65CF7">
        <w:rPr>
          <w:sz w:val="36"/>
          <w:szCs w:val="36"/>
          <w:lang w:val="en-US"/>
        </w:rPr>
        <w:t>компенсировать</w:t>
      </w:r>
      <w:proofErr w:type="spellEnd"/>
      <w:r w:rsidRPr="00E65CF7">
        <w:rPr>
          <w:sz w:val="36"/>
          <w:szCs w:val="36"/>
          <w:lang w:val="en-US"/>
        </w:rPr>
        <w:t xml:space="preserve"> </w:t>
      </w:r>
      <w:proofErr w:type="spellStart"/>
      <w:r w:rsidRPr="00E65CF7">
        <w:rPr>
          <w:sz w:val="36"/>
          <w:szCs w:val="36"/>
          <w:lang w:val="en-US"/>
        </w:rPr>
        <w:t>энергетические</w:t>
      </w:r>
      <w:proofErr w:type="spellEnd"/>
      <w:r w:rsidRPr="00E65CF7">
        <w:rPr>
          <w:sz w:val="36"/>
          <w:szCs w:val="36"/>
          <w:lang w:val="en-US"/>
        </w:rPr>
        <w:t xml:space="preserve"> </w:t>
      </w:r>
      <w:proofErr w:type="spellStart"/>
      <w:r w:rsidRPr="00E65CF7">
        <w:rPr>
          <w:sz w:val="36"/>
          <w:szCs w:val="36"/>
          <w:lang w:val="en-US"/>
        </w:rPr>
        <w:t>потребности</w:t>
      </w:r>
      <w:proofErr w:type="spellEnd"/>
      <w:r w:rsidRPr="00E65CF7">
        <w:rPr>
          <w:sz w:val="36"/>
          <w:szCs w:val="36"/>
          <w:lang w:val="en-US"/>
        </w:rPr>
        <w:t xml:space="preserve"> </w:t>
      </w:r>
      <w:proofErr w:type="spellStart"/>
      <w:r w:rsidRPr="00E65CF7">
        <w:rPr>
          <w:sz w:val="36"/>
          <w:szCs w:val="36"/>
          <w:lang w:val="en-US"/>
        </w:rPr>
        <w:t>нервной</w:t>
      </w:r>
      <w:proofErr w:type="spellEnd"/>
      <w:r w:rsidRPr="00E65CF7">
        <w:rPr>
          <w:sz w:val="36"/>
          <w:szCs w:val="36"/>
          <w:lang w:val="en-US"/>
        </w:rPr>
        <w:t xml:space="preserve"> </w:t>
      </w:r>
      <w:proofErr w:type="spellStart"/>
      <w:r w:rsidRPr="00E65CF7">
        <w:rPr>
          <w:sz w:val="36"/>
          <w:szCs w:val="36"/>
          <w:lang w:val="en-US"/>
        </w:rPr>
        <w:t>ткани</w:t>
      </w:r>
      <w:proofErr w:type="spellEnd"/>
      <w:r w:rsidRPr="00E65CF7">
        <w:rPr>
          <w:sz w:val="36"/>
          <w:szCs w:val="36"/>
          <w:lang w:val="en-US"/>
        </w:rPr>
        <w:t xml:space="preserve"> в </w:t>
      </w:r>
      <w:proofErr w:type="spellStart"/>
      <w:r w:rsidRPr="00E65CF7">
        <w:rPr>
          <w:sz w:val="36"/>
          <w:szCs w:val="36"/>
          <w:lang w:val="en-US"/>
        </w:rPr>
        <w:t>условиях</w:t>
      </w:r>
      <w:proofErr w:type="spellEnd"/>
      <w:r w:rsidRPr="00E65CF7">
        <w:rPr>
          <w:sz w:val="36"/>
          <w:szCs w:val="36"/>
          <w:lang w:val="en-US"/>
        </w:rPr>
        <w:t xml:space="preserve"> </w:t>
      </w:r>
      <w:proofErr w:type="spellStart"/>
      <w:r w:rsidRPr="00E65CF7">
        <w:rPr>
          <w:sz w:val="36"/>
          <w:szCs w:val="36"/>
          <w:lang w:val="en-US"/>
        </w:rPr>
        <w:t>гипоксии-ишемии</w:t>
      </w:r>
      <w:proofErr w:type="spellEnd"/>
      <w:r w:rsidRPr="00E65CF7">
        <w:rPr>
          <w:sz w:val="36"/>
          <w:szCs w:val="36"/>
          <w:lang w:val="en-US"/>
        </w:rPr>
        <w:t xml:space="preserve">, </w:t>
      </w:r>
      <w:proofErr w:type="spellStart"/>
      <w:r w:rsidRPr="00E65CF7">
        <w:rPr>
          <w:sz w:val="36"/>
          <w:szCs w:val="36"/>
          <w:lang w:val="en-US"/>
        </w:rPr>
        <w:t>оптимизирует</w:t>
      </w:r>
      <w:proofErr w:type="spellEnd"/>
      <w:r w:rsidRPr="00E65CF7">
        <w:rPr>
          <w:sz w:val="36"/>
          <w:szCs w:val="36"/>
          <w:lang w:val="en-US"/>
        </w:rPr>
        <w:t xml:space="preserve"> </w:t>
      </w:r>
      <w:proofErr w:type="spellStart"/>
      <w:r w:rsidRPr="00E65CF7">
        <w:rPr>
          <w:sz w:val="36"/>
          <w:szCs w:val="36"/>
          <w:lang w:val="en-US"/>
        </w:rPr>
        <w:t>процессы</w:t>
      </w:r>
      <w:proofErr w:type="spellEnd"/>
      <w:r w:rsidRPr="00E65CF7">
        <w:rPr>
          <w:sz w:val="36"/>
          <w:szCs w:val="36"/>
          <w:lang w:val="en-US"/>
        </w:rPr>
        <w:t xml:space="preserve"> </w:t>
      </w:r>
      <w:proofErr w:type="spellStart"/>
      <w:r w:rsidRPr="00E65CF7">
        <w:rPr>
          <w:sz w:val="36"/>
          <w:szCs w:val="36"/>
          <w:lang w:val="en-US"/>
        </w:rPr>
        <w:t>окисления</w:t>
      </w:r>
      <w:proofErr w:type="spellEnd"/>
      <w:r w:rsidRPr="00E65CF7">
        <w:rPr>
          <w:sz w:val="36"/>
          <w:szCs w:val="36"/>
          <w:lang w:val="en-US"/>
        </w:rPr>
        <w:t xml:space="preserve"> </w:t>
      </w:r>
      <w:proofErr w:type="spellStart"/>
      <w:r w:rsidRPr="00E65CF7">
        <w:rPr>
          <w:sz w:val="36"/>
          <w:szCs w:val="36"/>
          <w:lang w:val="en-US"/>
        </w:rPr>
        <w:t>жирных</w:t>
      </w:r>
      <w:proofErr w:type="spellEnd"/>
      <w:r w:rsidRPr="00E65CF7">
        <w:rPr>
          <w:sz w:val="36"/>
          <w:szCs w:val="36"/>
          <w:lang w:val="en-US"/>
        </w:rPr>
        <w:t xml:space="preserve"> </w:t>
      </w:r>
      <w:proofErr w:type="spellStart"/>
      <w:r w:rsidRPr="00E65CF7">
        <w:rPr>
          <w:sz w:val="36"/>
          <w:szCs w:val="36"/>
          <w:lang w:val="en-US"/>
        </w:rPr>
        <w:t>кислот</w:t>
      </w:r>
      <w:proofErr w:type="spellEnd"/>
      <w:r w:rsidRPr="00E65CF7">
        <w:rPr>
          <w:sz w:val="36"/>
          <w:szCs w:val="36"/>
          <w:lang w:val="en-US"/>
        </w:rPr>
        <w:t xml:space="preserve">, </w:t>
      </w:r>
      <w:proofErr w:type="spellStart"/>
      <w:r w:rsidRPr="00E65CF7">
        <w:rPr>
          <w:sz w:val="36"/>
          <w:szCs w:val="36"/>
          <w:lang w:val="en-US"/>
        </w:rPr>
        <w:t>активного</w:t>
      </w:r>
      <w:proofErr w:type="spellEnd"/>
      <w:r w:rsidRPr="00E65CF7">
        <w:rPr>
          <w:sz w:val="36"/>
          <w:szCs w:val="36"/>
          <w:lang w:val="en-US"/>
        </w:rPr>
        <w:t xml:space="preserve"> </w:t>
      </w:r>
      <w:proofErr w:type="spellStart"/>
      <w:r w:rsidRPr="00E65CF7">
        <w:rPr>
          <w:sz w:val="36"/>
          <w:szCs w:val="36"/>
          <w:lang w:val="en-US"/>
        </w:rPr>
        <w:t>ионного</w:t>
      </w:r>
      <w:proofErr w:type="spellEnd"/>
      <w:r w:rsidRPr="00E65CF7">
        <w:rPr>
          <w:sz w:val="36"/>
          <w:szCs w:val="36"/>
          <w:lang w:val="en-US"/>
        </w:rPr>
        <w:t xml:space="preserve"> </w:t>
      </w:r>
      <w:proofErr w:type="spellStart"/>
      <w:r w:rsidRPr="00E65CF7">
        <w:rPr>
          <w:sz w:val="36"/>
          <w:szCs w:val="36"/>
          <w:lang w:val="en-US"/>
        </w:rPr>
        <w:t>транспорта</w:t>
      </w:r>
      <w:proofErr w:type="spellEnd"/>
      <w:r w:rsidRPr="00E65CF7">
        <w:rPr>
          <w:sz w:val="36"/>
          <w:szCs w:val="36"/>
          <w:lang w:val="en-US"/>
        </w:rPr>
        <w:t xml:space="preserve">, </w:t>
      </w:r>
      <w:proofErr w:type="spellStart"/>
      <w:r w:rsidRPr="00E65CF7">
        <w:rPr>
          <w:sz w:val="36"/>
          <w:szCs w:val="36"/>
          <w:lang w:val="en-US"/>
        </w:rPr>
        <w:t>синаптической</w:t>
      </w:r>
      <w:proofErr w:type="spellEnd"/>
      <w:r w:rsidRPr="00E65CF7">
        <w:rPr>
          <w:sz w:val="36"/>
          <w:szCs w:val="36"/>
          <w:lang w:val="en-US"/>
        </w:rPr>
        <w:t xml:space="preserve"> </w:t>
      </w:r>
      <w:proofErr w:type="spellStart"/>
      <w:r w:rsidRPr="00E65CF7">
        <w:rPr>
          <w:sz w:val="36"/>
          <w:szCs w:val="36"/>
          <w:lang w:val="en-US"/>
        </w:rPr>
        <w:t>передачи</w:t>
      </w:r>
      <w:proofErr w:type="spellEnd"/>
      <w:r w:rsidRPr="00E65CF7">
        <w:rPr>
          <w:sz w:val="36"/>
          <w:szCs w:val="36"/>
          <w:lang w:val="en-US"/>
        </w:rPr>
        <w:t xml:space="preserve">, </w:t>
      </w:r>
      <w:proofErr w:type="spellStart"/>
      <w:r w:rsidRPr="00E65CF7">
        <w:rPr>
          <w:sz w:val="36"/>
          <w:szCs w:val="36"/>
          <w:lang w:val="en-US"/>
        </w:rPr>
        <w:t>белковой</w:t>
      </w:r>
      <w:proofErr w:type="spellEnd"/>
      <w:r w:rsidRPr="00E65CF7">
        <w:rPr>
          <w:sz w:val="36"/>
          <w:szCs w:val="36"/>
          <w:lang w:val="en-US"/>
        </w:rPr>
        <w:t xml:space="preserve"> и </w:t>
      </w:r>
      <w:proofErr w:type="spellStart"/>
      <w:r w:rsidRPr="00E65CF7">
        <w:rPr>
          <w:sz w:val="36"/>
          <w:szCs w:val="36"/>
          <w:lang w:val="en-US"/>
        </w:rPr>
        <w:t>липидный</w:t>
      </w:r>
      <w:proofErr w:type="spellEnd"/>
      <w:r w:rsidRPr="00E65CF7">
        <w:rPr>
          <w:sz w:val="36"/>
          <w:szCs w:val="36"/>
          <w:lang w:val="en-US"/>
        </w:rPr>
        <w:t xml:space="preserve"> </w:t>
      </w:r>
      <w:proofErr w:type="spellStart"/>
      <w:r w:rsidRPr="00E65CF7">
        <w:rPr>
          <w:sz w:val="36"/>
          <w:szCs w:val="36"/>
          <w:lang w:val="en-US"/>
        </w:rPr>
        <w:t>обмен</w:t>
      </w:r>
      <w:proofErr w:type="spellEnd"/>
      <w:r w:rsidRPr="00E65CF7">
        <w:rPr>
          <w:sz w:val="36"/>
          <w:szCs w:val="36"/>
          <w:lang w:val="en-US"/>
        </w:rPr>
        <w:t xml:space="preserve">. </w:t>
      </w:r>
      <w:proofErr w:type="spellStart"/>
      <w:r w:rsidRPr="00E65CF7">
        <w:rPr>
          <w:sz w:val="36"/>
          <w:szCs w:val="36"/>
          <w:lang w:val="en-US"/>
        </w:rPr>
        <w:t>Препарат</w:t>
      </w:r>
      <w:proofErr w:type="spellEnd"/>
      <w:r w:rsidRPr="00E65CF7">
        <w:rPr>
          <w:sz w:val="36"/>
          <w:szCs w:val="36"/>
          <w:lang w:val="en-US"/>
        </w:rPr>
        <w:t xml:space="preserve"> </w:t>
      </w:r>
      <w:proofErr w:type="spellStart"/>
      <w:r w:rsidRPr="00E65CF7">
        <w:rPr>
          <w:sz w:val="36"/>
          <w:szCs w:val="36"/>
          <w:lang w:val="en-US"/>
        </w:rPr>
        <w:t>снижает</w:t>
      </w:r>
      <w:proofErr w:type="spellEnd"/>
      <w:r w:rsidRPr="00E65CF7">
        <w:rPr>
          <w:sz w:val="36"/>
          <w:szCs w:val="36"/>
          <w:lang w:val="en-US"/>
        </w:rPr>
        <w:t xml:space="preserve"> </w:t>
      </w:r>
      <w:proofErr w:type="spellStart"/>
      <w:r w:rsidRPr="00E65CF7">
        <w:rPr>
          <w:sz w:val="36"/>
          <w:szCs w:val="36"/>
          <w:lang w:val="en-US"/>
        </w:rPr>
        <w:t>уровень</w:t>
      </w:r>
      <w:proofErr w:type="spellEnd"/>
      <w:r w:rsidRPr="00E65CF7">
        <w:rPr>
          <w:sz w:val="36"/>
          <w:szCs w:val="36"/>
          <w:lang w:val="en-US"/>
        </w:rPr>
        <w:t xml:space="preserve"> </w:t>
      </w:r>
      <w:proofErr w:type="spellStart"/>
      <w:r w:rsidRPr="00E65CF7">
        <w:rPr>
          <w:sz w:val="36"/>
          <w:szCs w:val="36"/>
          <w:lang w:val="en-US"/>
        </w:rPr>
        <w:t>анаэробного</w:t>
      </w:r>
      <w:proofErr w:type="spellEnd"/>
      <w:r w:rsidRPr="00E65CF7">
        <w:rPr>
          <w:sz w:val="36"/>
          <w:szCs w:val="36"/>
          <w:lang w:val="en-US"/>
        </w:rPr>
        <w:t xml:space="preserve"> </w:t>
      </w:r>
      <w:proofErr w:type="spellStart"/>
      <w:r w:rsidRPr="00E65CF7">
        <w:rPr>
          <w:sz w:val="36"/>
          <w:szCs w:val="36"/>
          <w:lang w:val="en-US"/>
        </w:rPr>
        <w:t>гликолиза</w:t>
      </w:r>
      <w:proofErr w:type="spellEnd"/>
      <w:r w:rsidRPr="00E65CF7">
        <w:rPr>
          <w:sz w:val="36"/>
          <w:szCs w:val="36"/>
          <w:lang w:val="en-US"/>
        </w:rPr>
        <w:t xml:space="preserve"> и </w:t>
      </w:r>
      <w:proofErr w:type="spellStart"/>
      <w:r w:rsidRPr="00E65CF7">
        <w:rPr>
          <w:sz w:val="36"/>
          <w:szCs w:val="36"/>
          <w:lang w:val="en-US"/>
        </w:rPr>
        <w:t>снижает</w:t>
      </w:r>
      <w:proofErr w:type="spellEnd"/>
      <w:r w:rsidRPr="00E65CF7">
        <w:rPr>
          <w:sz w:val="36"/>
          <w:szCs w:val="36"/>
          <w:lang w:val="en-US"/>
        </w:rPr>
        <w:t xml:space="preserve"> </w:t>
      </w:r>
      <w:proofErr w:type="spellStart"/>
      <w:r w:rsidRPr="00E65CF7">
        <w:rPr>
          <w:sz w:val="36"/>
          <w:szCs w:val="36"/>
          <w:lang w:val="en-US"/>
        </w:rPr>
        <w:t>содержание</w:t>
      </w:r>
      <w:proofErr w:type="spellEnd"/>
      <w:r w:rsidRPr="00E65CF7">
        <w:rPr>
          <w:sz w:val="36"/>
          <w:szCs w:val="36"/>
          <w:lang w:val="en-US"/>
        </w:rPr>
        <w:t xml:space="preserve"> </w:t>
      </w:r>
      <w:proofErr w:type="spellStart"/>
      <w:r w:rsidRPr="00E65CF7">
        <w:rPr>
          <w:sz w:val="36"/>
          <w:szCs w:val="36"/>
          <w:lang w:val="en-US"/>
        </w:rPr>
        <w:t>молочной</w:t>
      </w:r>
      <w:proofErr w:type="spellEnd"/>
      <w:r w:rsidRPr="00E65CF7">
        <w:rPr>
          <w:sz w:val="36"/>
          <w:szCs w:val="36"/>
          <w:lang w:val="en-US"/>
        </w:rPr>
        <w:t xml:space="preserve"> </w:t>
      </w:r>
      <w:proofErr w:type="spellStart"/>
      <w:r w:rsidRPr="00E65CF7">
        <w:rPr>
          <w:sz w:val="36"/>
          <w:szCs w:val="36"/>
          <w:lang w:val="en-US"/>
        </w:rPr>
        <w:t>кислоты</w:t>
      </w:r>
      <w:proofErr w:type="spellEnd"/>
      <w:r w:rsidRPr="00E65CF7">
        <w:rPr>
          <w:sz w:val="36"/>
          <w:szCs w:val="36"/>
          <w:lang w:val="en-US"/>
        </w:rPr>
        <w:t xml:space="preserve"> в </w:t>
      </w:r>
      <w:proofErr w:type="spellStart"/>
      <w:r w:rsidRPr="00E65CF7">
        <w:rPr>
          <w:sz w:val="36"/>
          <w:szCs w:val="36"/>
          <w:lang w:val="en-US"/>
        </w:rPr>
        <w:t>тканях</w:t>
      </w:r>
      <w:proofErr w:type="spellEnd"/>
      <w:r w:rsidRPr="00E65CF7">
        <w:rPr>
          <w:sz w:val="36"/>
          <w:szCs w:val="36"/>
          <w:lang w:val="en-US"/>
        </w:rPr>
        <w:t xml:space="preserve">, </w:t>
      </w:r>
      <w:proofErr w:type="spellStart"/>
      <w:r w:rsidRPr="00E65CF7">
        <w:rPr>
          <w:sz w:val="36"/>
          <w:szCs w:val="36"/>
          <w:lang w:val="en-US"/>
        </w:rPr>
        <w:t>тормозит</w:t>
      </w:r>
      <w:proofErr w:type="spellEnd"/>
      <w:r w:rsidRPr="00E65CF7">
        <w:rPr>
          <w:sz w:val="36"/>
          <w:szCs w:val="36"/>
          <w:lang w:val="en-US"/>
        </w:rPr>
        <w:t xml:space="preserve"> </w:t>
      </w:r>
      <w:proofErr w:type="spellStart"/>
      <w:r w:rsidRPr="00E65CF7">
        <w:rPr>
          <w:sz w:val="36"/>
          <w:szCs w:val="36"/>
          <w:lang w:val="en-US"/>
        </w:rPr>
        <w:t>перекисное</w:t>
      </w:r>
      <w:proofErr w:type="spellEnd"/>
      <w:r w:rsidRPr="00E65CF7">
        <w:rPr>
          <w:sz w:val="36"/>
          <w:szCs w:val="36"/>
          <w:lang w:val="en-US"/>
        </w:rPr>
        <w:t xml:space="preserve"> </w:t>
      </w:r>
      <w:proofErr w:type="spellStart"/>
      <w:r w:rsidRPr="00E65CF7">
        <w:rPr>
          <w:sz w:val="36"/>
          <w:szCs w:val="36"/>
          <w:lang w:val="en-US"/>
        </w:rPr>
        <w:t>окисление</w:t>
      </w:r>
      <w:proofErr w:type="spellEnd"/>
      <w:r w:rsidRPr="00E65CF7">
        <w:rPr>
          <w:sz w:val="36"/>
          <w:szCs w:val="36"/>
          <w:lang w:val="en-US"/>
        </w:rPr>
        <w:t xml:space="preserve"> </w:t>
      </w:r>
      <w:proofErr w:type="spellStart"/>
      <w:r w:rsidRPr="00E65CF7">
        <w:rPr>
          <w:sz w:val="36"/>
          <w:szCs w:val="36"/>
          <w:lang w:val="en-US"/>
        </w:rPr>
        <w:t>липидов</w:t>
      </w:r>
      <w:proofErr w:type="spellEnd"/>
      <w:r w:rsidRPr="00E65CF7">
        <w:rPr>
          <w:sz w:val="36"/>
          <w:szCs w:val="36"/>
          <w:lang w:val="en-US"/>
        </w:rPr>
        <w:t xml:space="preserve"> и </w:t>
      </w:r>
      <w:proofErr w:type="spellStart"/>
      <w:r w:rsidRPr="00E65CF7">
        <w:rPr>
          <w:sz w:val="36"/>
          <w:szCs w:val="36"/>
          <w:lang w:val="en-US"/>
        </w:rPr>
        <w:t>цикл</w:t>
      </w:r>
      <w:proofErr w:type="spellEnd"/>
      <w:r w:rsidRPr="00E65CF7">
        <w:rPr>
          <w:sz w:val="36"/>
          <w:szCs w:val="36"/>
          <w:lang w:val="en-US"/>
        </w:rPr>
        <w:t xml:space="preserve"> </w:t>
      </w:r>
      <w:proofErr w:type="spellStart"/>
      <w:r w:rsidRPr="00E65CF7">
        <w:rPr>
          <w:sz w:val="36"/>
          <w:szCs w:val="36"/>
          <w:lang w:val="en-US"/>
        </w:rPr>
        <w:t>арахидоновой</w:t>
      </w:r>
      <w:proofErr w:type="spellEnd"/>
      <w:r w:rsidRPr="00E65CF7">
        <w:rPr>
          <w:sz w:val="36"/>
          <w:szCs w:val="36"/>
          <w:lang w:val="en-US"/>
        </w:rPr>
        <w:t xml:space="preserve"> </w:t>
      </w:r>
      <w:proofErr w:type="spellStart"/>
      <w:r w:rsidRPr="00E65CF7">
        <w:rPr>
          <w:sz w:val="36"/>
          <w:szCs w:val="36"/>
          <w:lang w:val="en-US"/>
        </w:rPr>
        <w:t>кислоты</w:t>
      </w:r>
      <w:proofErr w:type="spellEnd"/>
      <w:r w:rsidRPr="00E65CF7">
        <w:rPr>
          <w:sz w:val="36"/>
          <w:szCs w:val="36"/>
          <w:lang w:val="en-US"/>
        </w:rPr>
        <w:t xml:space="preserve">. </w:t>
      </w:r>
      <w:proofErr w:type="spellStart"/>
      <w:r w:rsidRPr="00E65CF7">
        <w:rPr>
          <w:sz w:val="36"/>
          <w:szCs w:val="36"/>
          <w:lang w:val="en-US"/>
        </w:rPr>
        <w:t>Восполняет</w:t>
      </w:r>
      <w:proofErr w:type="spellEnd"/>
      <w:r w:rsidRPr="00E65CF7">
        <w:rPr>
          <w:sz w:val="36"/>
          <w:szCs w:val="36"/>
          <w:lang w:val="en-US"/>
        </w:rPr>
        <w:t xml:space="preserve"> </w:t>
      </w:r>
      <w:proofErr w:type="spellStart"/>
      <w:r w:rsidRPr="00E65CF7">
        <w:rPr>
          <w:sz w:val="36"/>
          <w:szCs w:val="36"/>
          <w:lang w:val="en-US"/>
        </w:rPr>
        <w:t>щелочной</w:t>
      </w:r>
      <w:proofErr w:type="spellEnd"/>
      <w:r w:rsidRPr="00E65CF7">
        <w:rPr>
          <w:sz w:val="36"/>
          <w:szCs w:val="36"/>
          <w:lang w:val="en-US"/>
        </w:rPr>
        <w:t xml:space="preserve"> </w:t>
      </w:r>
      <w:proofErr w:type="spellStart"/>
      <w:r w:rsidRPr="00E65CF7">
        <w:rPr>
          <w:sz w:val="36"/>
          <w:szCs w:val="36"/>
          <w:lang w:val="en-US"/>
        </w:rPr>
        <w:t>резерв</w:t>
      </w:r>
      <w:proofErr w:type="spellEnd"/>
      <w:r w:rsidRPr="00E65CF7">
        <w:rPr>
          <w:sz w:val="36"/>
          <w:szCs w:val="36"/>
          <w:lang w:val="en-US"/>
        </w:rPr>
        <w:t xml:space="preserve"> </w:t>
      </w:r>
      <w:proofErr w:type="spellStart"/>
      <w:r w:rsidRPr="00E65CF7">
        <w:rPr>
          <w:sz w:val="36"/>
          <w:szCs w:val="36"/>
          <w:lang w:val="en-US"/>
        </w:rPr>
        <w:t>крови</w:t>
      </w:r>
      <w:proofErr w:type="spellEnd"/>
      <w:r w:rsidRPr="00E65CF7">
        <w:rPr>
          <w:sz w:val="36"/>
          <w:szCs w:val="36"/>
          <w:lang w:val="en-US"/>
        </w:rPr>
        <w:t xml:space="preserve">, </w:t>
      </w:r>
      <w:proofErr w:type="spellStart"/>
      <w:r w:rsidRPr="00E65CF7">
        <w:rPr>
          <w:sz w:val="36"/>
          <w:szCs w:val="36"/>
          <w:lang w:val="en-US"/>
        </w:rPr>
        <w:t>восстанавливает</w:t>
      </w:r>
      <w:proofErr w:type="spellEnd"/>
      <w:r w:rsidRPr="00E65CF7">
        <w:rPr>
          <w:sz w:val="36"/>
          <w:szCs w:val="36"/>
          <w:lang w:val="en-US"/>
        </w:rPr>
        <w:t xml:space="preserve"> </w:t>
      </w:r>
      <w:proofErr w:type="spellStart"/>
      <w:r w:rsidRPr="00E65CF7">
        <w:rPr>
          <w:sz w:val="36"/>
          <w:szCs w:val="36"/>
          <w:lang w:val="en-US"/>
        </w:rPr>
        <w:t>ауторегуляцию</w:t>
      </w:r>
      <w:proofErr w:type="spellEnd"/>
      <w:r w:rsidRPr="00E65CF7">
        <w:rPr>
          <w:sz w:val="36"/>
          <w:szCs w:val="36"/>
          <w:lang w:val="en-US"/>
        </w:rPr>
        <w:t xml:space="preserve"> </w:t>
      </w:r>
      <w:proofErr w:type="spellStart"/>
      <w:r w:rsidRPr="00E65CF7">
        <w:rPr>
          <w:sz w:val="36"/>
          <w:szCs w:val="36"/>
          <w:lang w:val="en-US"/>
        </w:rPr>
        <w:t>сосудов</w:t>
      </w:r>
      <w:proofErr w:type="spellEnd"/>
      <w:r w:rsidRPr="00E65CF7">
        <w:rPr>
          <w:sz w:val="36"/>
          <w:szCs w:val="36"/>
          <w:lang w:val="en-US"/>
        </w:rPr>
        <w:t xml:space="preserve"> </w:t>
      </w:r>
      <w:proofErr w:type="spellStart"/>
      <w:r w:rsidRPr="00E65CF7">
        <w:rPr>
          <w:sz w:val="36"/>
          <w:szCs w:val="36"/>
          <w:lang w:val="en-US"/>
        </w:rPr>
        <w:t>головного</w:t>
      </w:r>
      <w:proofErr w:type="spellEnd"/>
      <w:r w:rsidRPr="00E65CF7">
        <w:rPr>
          <w:sz w:val="36"/>
          <w:szCs w:val="36"/>
          <w:lang w:val="en-US"/>
        </w:rPr>
        <w:t xml:space="preserve"> </w:t>
      </w:r>
      <w:proofErr w:type="spellStart"/>
      <w:r w:rsidRPr="00E65CF7">
        <w:rPr>
          <w:sz w:val="36"/>
          <w:szCs w:val="36"/>
          <w:lang w:val="en-US"/>
        </w:rPr>
        <w:t>мозга</w:t>
      </w:r>
      <w:proofErr w:type="spellEnd"/>
      <w:r w:rsidRPr="00E65CF7">
        <w:rPr>
          <w:sz w:val="36"/>
          <w:szCs w:val="36"/>
          <w:lang w:val="en-US"/>
        </w:rPr>
        <w:t xml:space="preserve"> и </w:t>
      </w:r>
      <w:proofErr w:type="spellStart"/>
      <w:r w:rsidRPr="00E65CF7">
        <w:rPr>
          <w:sz w:val="36"/>
          <w:szCs w:val="36"/>
          <w:lang w:val="en-US"/>
        </w:rPr>
        <w:t>нормализует</w:t>
      </w:r>
      <w:proofErr w:type="spellEnd"/>
      <w:r w:rsidRPr="00E65CF7">
        <w:rPr>
          <w:sz w:val="36"/>
          <w:szCs w:val="36"/>
          <w:lang w:val="en-US"/>
        </w:rPr>
        <w:t xml:space="preserve"> </w:t>
      </w:r>
      <w:proofErr w:type="spellStart"/>
      <w:r w:rsidRPr="00E65CF7">
        <w:rPr>
          <w:sz w:val="36"/>
          <w:szCs w:val="36"/>
          <w:lang w:val="en-US"/>
        </w:rPr>
        <w:t>микроциркуляцию</w:t>
      </w:r>
      <w:proofErr w:type="spellEnd"/>
      <w:r w:rsidRPr="00E65CF7">
        <w:rPr>
          <w:sz w:val="36"/>
          <w:szCs w:val="36"/>
          <w:lang w:val="en-US"/>
        </w:rPr>
        <w:t xml:space="preserve"> в </w:t>
      </w:r>
      <w:proofErr w:type="spellStart"/>
      <w:r w:rsidRPr="00E65CF7">
        <w:rPr>
          <w:sz w:val="36"/>
          <w:szCs w:val="36"/>
          <w:lang w:val="en-US"/>
        </w:rPr>
        <w:t>ишемизированных</w:t>
      </w:r>
      <w:proofErr w:type="spellEnd"/>
      <w:r w:rsidRPr="00E65CF7">
        <w:rPr>
          <w:sz w:val="36"/>
          <w:szCs w:val="36"/>
          <w:lang w:val="en-US"/>
        </w:rPr>
        <w:t xml:space="preserve"> </w:t>
      </w:r>
      <w:proofErr w:type="spellStart"/>
      <w:r w:rsidRPr="00E65CF7">
        <w:rPr>
          <w:sz w:val="36"/>
          <w:szCs w:val="36"/>
          <w:lang w:val="en-US"/>
        </w:rPr>
        <w:t>тканях</w:t>
      </w:r>
      <w:proofErr w:type="spellEnd"/>
      <w:r w:rsidRPr="00E65CF7">
        <w:rPr>
          <w:sz w:val="36"/>
          <w:szCs w:val="36"/>
          <w:lang w:val="en-US"/>
        </w:rPr>
        <w:t xml:space="preserve">. </w:t>
      </w:r>
      <w:proofErr w:type="spellStart"/>
      <w:r w:rsidRPr="00E65CF7">
        <w:rPr>
          <w:sz w:val="36"/>
          <w:szCs w:val="36"/>
          <w:lang w:val="en-US"/>
        </w:rPr>
        <w:t>Также</w:t>
      </w:r>
      <w:proofErr w:type="spellEnd"/>
      <w:r w:rsidRPr="00E65CF7">
        <w:rPr>
          <w:sz w:val="36"/>
          <w:szCs w:val="36"/>
          <w:lang w:val="en-US"/>
        </w:rPr>
        <w:t xml:space="preserve"> </w:t>
      </w:r>
      <w:proofErr w:type="spellStart"/>
      <w:r w:rsidRPr="00E65CF7">
        <w:rPr>
          <w:sz w:val="36"/>
          <w:szCs w:val="36"/>
          <w:lang w:val="en-US"/>
        </w:rPr>
        <w:t>продемонстрировано</w:t>
      </w:r>
      <w:proofErr w:type="spellEnd"/>
      <w:r w:rsidRPr="00E65CF7">
        <w:rPr>
          <w:sz w:val="36"/>
          <w:szCs w:val="36"/>
          <w:lang w:val="en-US"/>
        </w:rPr>
        <w:t xml:space="preserve"> </w:t>
      </w:r>
      <w:proofErr w:type="spellStart"/>
      <w:r w:rsidRPr="00E65CF7">
        <w:rPr>
          <w:sz w:val="36"/>
          <w:szCs w:val="36"/>
          <w:lang w:val="en-US"/>
        </w:rPr>
        <w:t>холиномиметическое</w:t>
      </w:r>
      <w:proofErr w:type="spellEnd"/>
      <w:r w:rsidRPr="00E65CF7">
        <w:rPr>
          <w:sz w:val="36"/>
          <w:szCs w:val="36"/>
          <w:lang w:val="en-US"/>
        </w:rPr>
        <w:t xml:space="preserve"> </w:t>
      </w:r>
      <w:proofErr w:type="spellStart"/>
      <w:r w:rsidRPr="00E65CF7">
        <w:rPr>
          <w:sz w:val="36"/>
          <w:szCs w:val="36"/>
          <w:lang w:val="en-US"/>
        </w:rPr>
        <w:lastRenderedPageBreak/>
        <w:t>действие</w:t>
      </w:r>
      <w:proofErr w:type="spellEnd"/>
      <w:r w:rsidRPr="00E65CF7">
        <w:rPr>
          <w:sz w:val="36"/>
          <w:szCs w:val="36"/>
          <w:lang w:val="en-US"/>
        </w:rPr>
        <w:t xml:space="preserve"> </w:t>
      </w:r>
      <w:proofErr w:type="spellStart"/>
      <w:r w:rsidRPr="00E65CF7">
        <w:rPr>
          <w:sz w:val="36"/>
          <w:szCs w:val="36"/>
          <w:lang w:val="en-US"/>
        </w:rPr>
        <w:t>препарата</w:t>
      </w:r>
      <w:proofErr w:type="spellEnd"/>
      <w:r w:rsidRPr="00E65CF7">
        <w:rPr>
          <w:sz w:val="36"/>
          <w:szCs w:val="36"/>
          <w:lang w:val="en-US"/>
        </w:rPr>
        <w:t xml:space="preserve">, </w:t>
      </w:r>
      <w:proofErr w:type="spellStart"/>
      <w:r w:rsidRPr="00E65CF7">
        <w:rPr>
          <w:sz w:val="36"/>
          <w:szCs w:val="36"/>
          <w:lang w:val="en-US"/>
        </w:rPr>
        <w:t>что</w:t>
      </w:r>
      <w:proofErr w:type="spellEnd"/>
      <w:r w:rsidRPr="00E65CF7">
        <w:rPr>
          <w:sz w:val="36"/>
          <w:szCs w:val="36"/>
          <w:lang w:val="en-US"/>
        </w:rPr>
        <w:t xml:space="preserve"> </w:t>
      </w:r>
      <w:proofErr w:type="spellStart"/>
      <w:r w:rsidRPr="00E65CF7">
        <w:rPr>
          <w:sz w:val="36"/>
          <w:szCs w:val="36"/>
          <w:lang w:val="en-US"/>
        </w:rPr>
        <w:t>ярко</w:t>
      </w:r>
      <w:proofErr w:type="spellEnd"/>
      <w:r w:rsidRPr="00E65CF7">
        <w:rPr>
          <w:sz w:val="36"/>
          <w:szCs w:val="36"/>
          <w:lang w:val="en-US"/>
        </w:rPr>
        <w:t xml:space="preserve"> </w:t>
      </w:r>
      <w:proofErr w:type="spellStart"/>
      <w:r w:rsidRPr="00E65CF7">
        <w:rPr>
          <w:sz w:val="36"/>
          <w:szCs w:val="36"/>
          <w:lang w:val="en-US"/>
        </w:rPr>
        <w:t>проявляет</w:t>
      </w:r>
      <w:proofErr w:type="spellEnd"/>
      <w:r w:rsidRPr="00E65CF7">
        <w:rPr>
          <w:sz w:val="36"/>
          <w:szCs w:val="36"/>
          <w:lang w:val="en-US"/>
        </w:rPr>
        <w:t xml:space="preserve"> </w:t>
      </w:r>
      <w:proofErr w:type="spellStart"/>
      <w:r w:rsidRPr="00E65CF7">
        <w:rPr>
          <w:sz w:val="36"/>
          <w:szCs w:val="36"/>
          <w:lang w:val="en-US"/>
        </w:rPr>
        <w:t>его</w:t>
      </w:r>
      <w:proofErr w:type="spellEnd"/>
      <w:r w:rsidRPr="00E65CF7">
        <w:rPr>
          <w:sz w:val="36"/>
          <w:szCs w:val="36"/>
          <w:lang w:val="en-US"/>
        </w:rPr>
        <w:t xml:space="preserve"> </w:t>
      </w:r>
      <w:proofErr w:type="spellStart"/>
      <w:r w:rsidRPr="00E65CF7">
        <w:rPr>
          <w:sz w:val="36"/>
          <w:szCs w:val="36"/>
          <w:lang w:val="en-US"/>
        </w:rPr>
        <w:t>репаративные</w:t>
      </w:r>
      <w:proofErr w:type="spellEnd"/>
      <w:r w:rsidRPr="00E65CF7">
        <w:rPr>
          <w:sz w:val="36"/>
          <w:szCs w:val="36"/>
          <w:lang w:val="en-US"/>
        </w:rPr>
        <w:t xml:space="preserve"> </w:t>
      </w:r>
      <w:proofErr w:type="spellStart"/>
      <w:r w:rsidRPr="00E65CF7">
        <w:rPr>
          <w:sz w:val="36"/>
          <w:szCs w:val="36"/>
          <w:lang w:val="en-US"/>
        </w:rPr>
        <w:t>свойства</w:t>
      </w:r>
      <w:proofErr w:type="spellEnd"/>
      <w:r w:rsidRPr="00E65CF7">
        <w:rPr>
          <w:sz w:val="36"/>
          <w:szCs w:val="36"/>
          <w:lang w:val="en-US"/>
        </w:rPr>
        <w:t xml:space="preserve">. </w:t>
      </w:r>
      <w:proofErr w:type="spellStart"/>
      <w:r w:rsidRPr="00E65CF7">
        <w:rPr>
          <w:sz w:val="36"/>
          <w:szCs w:val="36"/>
          <w:lang w:val="en-US"/>
        </w:rPr>
        <w:t>Способствует</w:t>
      </w:r>
      <w:proofErr w:type="spellEnd"/>
      <w:r w:rsidRPr="00E65CF7">
        <w:rPr>
          <w:sz w:val="36"/>
          <w:szCs w:val="36"/>
          <w:lang w:val="en-US"/>
        </w:rPr>
        <w:t xml:space="preserve"> </w:t>
      </w:r>
      <w:proofErr w:type="spellStart"/>
      <w:r w:rsidRPr="00E65CF7">
        <w:rPr>
          <w:sz w:val="36"/>
          <w:szCs w:val="36"/>
          <w:lang w:val="en-US"/>
        </w:rPr>
        <w:t>активации</w:t>
      </w:r>
      <w:proofErr w:type="spellEnd"/>
      <w:r w:rsidRPr="00E65CF7">
        <w:rPr>
          <w:sz w:val="36"/>
          <w:szCs w:val="36"/>
          <w:lang w:val="en-US"/>
        </w:rPr>
        <w:t xml:space="preserve"> </w:t>
      </w:r>
      <w:proofErr w:type="spellStart"/>
      <w:r w:rsidRPr="00E65CF7">
        <w:rPr>
          <w:sz w:val="36"/>
          <w:szCs w:val="36"/>
          <w:lang w:val="en-US"/>
        </w:rPr>
        <w:t>окислительного</w:t>
      </w:r>
      <w:proofErr w:type="spellEnd"/>
      <w:r w:rsidRPr="00E65CF7">
        <w:rPr>
          <w:sz w:val="36"/>
          <w:szCs w:val="36"/>
          <w:lang w:val="en-US"/>
        </w:rPr>
        <w:t xml:space="preserve"> </w:t>
      </w:r>
      <w:proofErr w:type="spellStart"/>
      <w:r w:rsidRPr="00E65CF7">
        <w:rPr>
          <w:sz w:val="36"/>
          <w:szCs w:val="36"/>
          <w:lang w:val="en-US"/>
        </w:rPr>
        <w:t>фосфорилирования</w:t>
      </w:r>
      <w:proofErr w:type="spellEnd"/>
      <w:r w:rsidRPr="00E65CF7">
        <w:rPr>
          <w:sz w:val="36"/>
          <w:szCs w:val="36"/>
          <w:lang w:val="en-US"/>
        </w:rPr>
        <w:t xml:space="preserve"> и </w:t>
      </w:r>
      <w:proofErr w:type="spellStart"/>
      <w:r w:rsidRPr="00E65CF7">
        <w:rPr>
          <w:sz w:val="36"/>
          <w:szCs w:val="36"/>
          <w:lang w:val="en-US"/>
        </w:rPr>
        <w:t>образованию</w:t>
      </w:r>
      <w:proofErr w:type="spellEnd"/>
      <w:r w:rsidRPr="00E65CF7">
        <w:rPr>
          <w:sz w:val="36"/>
          <w:szCs w:val="36"/>
          <w:lang w:val="en-US"/>
        </w:rPr>
        <w:t xml:space="preserve"> АТФ. </w:t>
      </w:r>
      <w:proofErr w:type="spellStart"/>
      <w:r w:rsidRPr="00E65CF7">
        <w:rPr>
          <w:sz w:val="36"/>
          <w:szCs w:val="36"/>
          <w:lang w:val="en-US"/>
        </w:rPr>
        <w:t>Мобилизует</w:t>
      </w:r>
      <w:proofErr w:type="spellEnd"/>
      <w:r w:rsidRPr="00E65CF7">
        <w:rPr>
          <w:sz w:val="36"/>
          <w:szCs w:val="36"/>
          <w:lang w:val="en-US"/>
        </w:rPr>
        <w:t xml:space="preserve"> </w:t>
      </w:r>
      <w:proofErr w:type="spellStart"/>
      <w:r w:rsidRPr="00E65CF7">
        <w:rPr>
          <w:sz w:val="36"/>
          <w:szCs w:val="36"/>
          <w:lang w:val="en-US"/>
        </w:rPr>
        <w:t>жир</w:t>
      </w:r>
      <w:proofErr w:type="spellEnd"/>
      <w:r w:rsidRPr="00E65CF7">
        <w:rPr>
          <w:sz w:val="36"/>
          <w:szCs w:val="36"/>
          <w:lang w:val="en-US"/>
        </w:rPr>
        <w:t xml:space="preserve"> (</w:t>
      </w:r>
      <w:proofErr w:type="spellStart"/>
      <w:r w:rsidRPr="00E65CF7">
        <w:rPr>
          <w:sz w:val="36"/>
          <w:szCs w:val="36"/>
          <w:lang w:val="en-US"/>
        </w:rPr>
        <w:t>наличие</w:t>
      </w:r>
      <w:proofErr w:type="spellEnd"/>
      <w:r w:rsidRPr="00E65CF7">
        <w:rPr>
          <w:sz w:val="36"/>
          <w:szCs w:val="36"/>
          <w:lang w:val="en-US"/>
        </w:rPr>
        <w:t xml:space="preserve"> </w:t>
      </w:r>
      <w:proofErr w:type="spellStart"/>
      <w:r w:rsidRPr="00E65CF7">
        <w:rPr>
          <w:sz w:val="36"/>
          <w:szCs w:val="36"/>
          <w:lang w:val="en-US"/>
        </w:rPr>
        <w:t>трех</w:t>
      </w:r>
      <w:proofErr w:type="spellEnd"/>
      <w:r w:rsidRPr="00E65CF7">
        <w:rPr>
          <w:sz w:val="36"/>
          <w:szCs w:val="36"/>
          <w:lang w:val="en-US"/>
        </w:rPr>
        <w:t xml:space="preserve"> </w:t>
      </w:r>
      <w:proofErr w:type="spellStart"/>
      <w:r w:rsidRPr="00E65CF7">
        <w:rPr>
          <w:sz w:val="36"/>
          <w:szCs w:val="36"/>
          <w:lang w:val="en-US"/>
        </w:rPr>
        <w:t>лабильных</w:t>
      </w:r>
      <w:proofErr w:type="spellEnd"/>
      <w:r w:rsidRPr="00E65CF7">
        <w:rPr>
          <w:sz w:val="36"/>
          <w:szCs w:val="36"/>
          <w:lang w:val="en-US"/>
        </w:rPr>
        <w:t xml:space="preserve"> </w:t>
      </w:r>
      <w:proofErr w:type="spellStart"/>
      <w:r w:rsidRPr="00E65CF7">
        <w:rPr>
          <w:sz w:val="36"/>
          <w:szCs w:val="36"/>
          <w:lang w:val="en-US"/>
        </w:rPr>
        <w:t>метильных</w:t>
      </w:r>
      <w:proofErr w:type="spellEnd"/>
      <w:r w:rsidRPr="00E65CF7">
        <w:rPr>
          <w:sz w:val="36"/>
          <w:szCs w:val="36"/>
          <w:lang w:val="en-US"/>
        </w:rPr>
        <w:t xml:space="preserve"> </w:t>
      </w:r>
      <w:proofErr w:type="spellStart"/>
      <w:r w:rsidRPr="00E65CF7">
        <w:rPr>
          <w:sz w:val="36"/>
          <w:szCs w:val="36"/>
          <w:lang w:val="en-US"/>
        </w:rPr>
        <w:t>групп</w:t>
      </w:r>
      <w:proofErr w:type="spellEnd"/>
      <w:r w:rsidRPr="00E65CF7">
        <w:rPr>
          <w:sz w:val="36"/>
          <w:szCs w:val="36"/>
          <w:lang w:val="en-US"/>
        </w:rPr>
        <w:t xml:space="preserve">) </w:t>
      </w:r>
      <w:proofErr w:type="spellStart"/>
      <w:r w:rsidRPr="00E65CF7">
        <w:rPr>
          <w:sz w:val="36"/>
          <w:szCs w:val="36"/>
          <w:lang w:val="en-US"/>
        </w:rPr>
        <w:t>из</w:t>
      </w:r>
      <w:proofErr w:type="spellEnd"/>
      <w:r w:rsidRPr="00E65CF7">
        <w:rPr>
          <w:sz w:val="36"/>
          <w:szCs w:val="36"/>
          <w:lang w:val="en-US"/>
        </w:rPr>
        <w:t xml:space="preserve"> </w:t>
      </w:r>
      <w:proofErr w:type="spellStart"/>
      <w:r w:rsidRPr="00E65CF7">
        <w:rPr>
          <w:sz w:val="36"/>
          <w:szCs w:val="36"/>
          <w:lang w:val="en-US"/>
        </w:rPr>
        <w:t>жировых</w:t>
      </w:r>
      <w:proofErr w:type="spellEnd"/>
      <w:r w:rsidRPr="00E65CF7">
        <w:rPr>
          <w:sz w:val="36"/>
          <w:szCs w:val="36"/>
          <w:lang w:val="en-US"/>
        </w:rPr>
        <w:t xml:space="preserve"> </w:t>
      </w:r>
      <w:proofErr w:type="spellStart"/>
      <w:r w:rsidRPr="00E65CF7">
        <w:rPr>
          <w:sz w:val="36"/>
          <w:szCs w:val="36"/>
          <w:lang w:val="en-US"/>
        </w:rPr>
        <w:t>отложений</w:t>
      </w:r>
      <w:proofErr w:type="spellEnd"/>
      <w:r w:rsidRPr="00E65CF7">
        <w:rPr>
          <w:sz w:val="36"/>
          <w:szCs w:val="36"/>
          <w:lang w:val="en-US"/>
        </w:rPr>
        <w:t xml:space="preserve">. </w:t>
      </w:r>
      <w:proofErr w:type="spellStart"/>
      <w:r w:rsidRPr="00E65CF7">
        <w:rPr>
          <w:sz w:val="36"/>
          <w:szCs w:val="36"/>
          <w:lang w:val="en-US"/>
        </w:rPr>
        <w:t>Конкурентоспособно</w:t>
      </w:r>
      <w:proofErr w:type="spellEnd"/>
      <w:r w:rsidRPr="00E65CF7">
        <w:rPr>
          <w:sz w:val="36"/>
          <w:szCs w:val="36"/>
          <w:lang w:val="en-US"/>
        </w:rPr>
        <w:t xml:space="preserve"> </w:t>
      </w:r>
      <w:proofErr w:type="spellStart"/>
      <w:r w:rsidRPr="00E65CF7">
        <w:rPr>
          <w:sz w:val="36"/>
          <w:szCs w:val="36"/>
          <w:lang w:val="en-US"/>
        </w:rPr>
        <w:t>вытесняет</w:t>
      </w:r>
      <w:proofErr w:type="spellEnd"/>
      <w:r w:rsidRPr="00E65CF7">
        <w:rPr>
          <w:sz w:val="36"/>
          <w:szCs w:val="36"/>
          <w:lang w:val="en-US"/>
        </w:rPr>
        <w:t xml:space="preserve"> </w:t>
      </w:r>
      <w:proofErr w:type="spellStart"/>
      <w:r w:rsidRPr="00E65CF7">
        <w:rPr>
          <w:sz w:val="36"/>
          <w:szCs w:val="36"/>
          <w:lang w:val="en-US"/>
        </w:rPr>
        <w:t>глюкозу</w:t>
      </w:r>
      <w:proofErr w:type="spellEnd"/>
      <w:r w:rsidRPr="00E65CF7">
        <w:rPr>
          <w:sz w:val="36"/>
          <w:szCs w:val="36"/>
          <w:lang w:val="en-US"/>
        </w:rPr>
        <w:t xml:space="preserve">, </w:t>
      </w:r>
      <w:proofErr w:type="spellStart"/>
      <w:r w:rsidRPr="00E65CF7">
        <w:rPr>
          <w:sz w:val="36"/>
          <w:szCs w:val="36"/>
          <w:lang w:val="en-US"/>
        </w:rPr>
        <w:t>включает</w:t>
      </w:r>
      <w:proofErr w:type="spellEnd"/>
      <w:r w:rsidRPr="00E65CF7">
        <w:rPr>
          <w:sz w:val="36"/>
          <w:szCs w:val="36"/>
          <w:lang w:val="en-US"/>
        </w:rPr>
        <w:t xml:space="preserve"> </w:t>
      </w:r>
      <w:proofErr w:type="spellStart"/>
      <w:r w:rsidRPr="00E65CF7">
        <w:rPr>
          <w:sz w:val="36"/>
          <w:szCs w:val="36"/>
          <w:lang w:val="en-US"/>
        </w:rPr>
        <w:t>метаболический</w:t>
      </w:r>
      <w:proofErr w:type="spellEnd"/>
      <w:r w:rsidRPr="00E65CF7">
        <w:rPr>
          <w:sz w:val="36"/>
          <w:szCs w:val="36"/>
          <w:lang w:val="en-US"/>
        </w:rPr>
        <w:t xml:space="preserve"> </w:t>
      </w:r>
      <w:proofErr w:type="spellStart"/>
      <w:r w:rsidRPr="00E65CF7">
        <w:rPr>
          <w:sz w:val="36"/>
          <w:szCs w:val="36"/>
          <w:lang w:val="en-US"/>
        </w:rPr>
        <w:t>шунт</w:t>
      </w:r>
      <w:proofErr w:type="spellEnd"/>
      <w:r w:rsidRPr="00E65CF7">
        <w:rPr>
          <w:sz w:val="36"/>
          <w:szCs w:val="36"/>
          <w:lang w:val="en-US"/>
        </w:rPr>
        <w:t xml:space="preserve"> </w:t>
      </w:r>
      <w:proofErr w:type="spellStart"/>
      <w:r w:rsidRPr="00E65CF7">
        <w:rPr>
          <w:sz w:val="36"/>
          <w:szCs w:val="36"/>
          <w:lang w:val="en-US"/>
        </w:rPr>
        <w:t>жирных</w:t>
      </w:r>
      <w:proofErr w:type="spellEnd"/>
      <w:r w:rsidRPr="00E65CF7">
        <w:rPr>
          <w:sz w:val="36"/>
          <w:szCs w:val="36"/>
          <w:lang w:val="en-US"/>
        </w:rPr>
        <w:t xml:space="preserve"> </w:t>
      </w:r>
      <w:proofErr w:type="spellStart"/>
      <w:r w:rsidRPr="00E65CF7">
        <w:rPr>
          <w:sz w:val="36"/>
          <w:szCs w:val="36"/>
          <w:lang w:val="en-US"/>
        </w:rPr>
        <w:t>кислот</w:t>
      </w:r>
      <w:proofErr w:type="spellEnd"/>
      <w:r w:rsidRPr="00E65CF7">
        <w:rPr>
          <w:sz w:val="36"/>
          <w:szCs w:val="36"/>
          <w:lang w:val="en-US"/>
        </w:rPr>
        <w:t xml:space="preserve">, </w:t>
      </w:r>
      <w:proofErr w:type="spellStart"/>
      <w:r w:rsidRPr="00E65CF7">
        <w:rPr>
          <w:sz w:val="36"/>
          <w:szCs w:val="36"/>
          <w:lang w:val="en-US"/>
        </w:rPr>
        <w:t>активность</w:t>
      </w:r>
      <w:proofErr w:type="spellEnd"/>
      <w:r w:rsidRPr="00E65CF7">
        <w:rPr>
          <w:sz w:val="36"/>
          <w:szCs w:val="36"/>
          <w:lang w:val="en-US"/>
        </w:rPr>
        <w:t xml:space="preserve"> </w:t>
      </w:r>
      <w:proofErr w:type="spellStart"/>
      <w:r w:rsidRPr="00E65CF7">
        <w:rPr>
          <w:sz w:val="36"/>
          <w:szCs w:val="36"/>
          <w:lang w:val="en-US"/>
        </w:rPr>
        <w:t>которого</w:t>
      </w:r>
      <w:proofErr w:type="spellEnd"/>
      <w:r w:rsidRPr="00E65CF7">
        <w:rPr>
          <w:sz w:val="36"/>
          <w:szCs w:val="36"/>
          <w:lang w:val="en-US"/>
        </w:rPr>
        <w:t xml:space="preserve"> </w:t>
      </w:r>
      <w:proofErr w:type="spellStart"/>
      <w:r w:rsidRPr="00E65CF7">
        <w:rPr>
          <w:sz w:val="36"/>
          <w:szCs w:val="36"/>
          <w:lang w:val="en-US"/>
        </w:rPr>
        <w:t>не</w:t>
      </w:r>
      <w:proofErr w:type="spellEnd"/>
      <w:r w:rsidRPr="00E65CF7">
        <w:rPr>
          <w:sz w:val="36"/>
          <w:szCs w:val="36"/>
          <w:lang w:val="en-US"/>
        </w:rPr>
        <w:t xml:space="preserve"> </w:t>
      </w:r>
      <w:proofErr w:type="spellStart"/>
      <w:r w:rsidRPr="00E65CF7">
        <w:rPr>
          <w:sz w:val="36"/>
          <w:szCs w:val="36"/>
          <w:lang w:val="en-US"/>
        </w:rPr>
        <w:t>ограничивается</w:t>
      </w:r>
      <w:proofErr w:type="spellEnd"/>
      <w:r w:rsidRPr="00E65CF7">
        <w:rPr>
          <w:sz w:val="36"/>
          <w:szCs w:val="36"/>
          <w:lang w:val="en-US"/>
        </w:rPr>
        <w:t xml:space="preserve"> </w:t>
      </w:r>
      <w:proofErr w:type="spellStart"/>
      <w:r w:rsidRPr="00E65CF7">
        <w:rPr>
          <w:sz w:val="36"/>
          <w:szCs w:val="36"/>
          <w:lang w:val="en-US"/>
        </w:rPr>
        <w:t>кислородом</w:t>
      </w:r>
      <w:proofErr w:type="spellEnd"/>
      <w:r w:rsidRPr="00E65CF7">
        <w:rPr>
          <w:sz w:val="36"/>
          <w:szCs w:val="36"/>
          <w:lang w:val="en-US"/>
        </w:rPr>
        <w:t xml:space="preserve"> (в </w:t>
      </w:r>
      <w:proofErr w:type="spellStart"/>
      <w:r w:rsidRPr="00E65CF7">
        <w:rPr>
          <w:sz w:val="36"/>
          <w:szCs w:val="36"/>
          <w:lang w:val="en-US"/>
        </w:rPr>
        <w:t>отличие</w:t>
      </w:r>
      <w:proofErr w:type="spellEnd"/>
      <w:r w:rsidRPr="00E65CF7">
        <w:rPr>
          <w:sz w:val="36"/>
          <w:szCs w:val="36"/>
          <w:lang w:val="en-US"/>
        </w:rPr>
        <w:t xml:space="preserve"> </w:t>
      </w:r>
      <w:proofErr w:type="spellStart"/>
      <w:r w:rsidRPr="00E65CF7">
        <w:rPr>
          <w:sz w:val="36"/>
          <w:szCs w:val="36"/>
          <w:lang w:val="en-US"/>
        </w:rPr>
        <w:t>от</w:t>
      </w:r>
      <w:proofErr w:type="spellEnd"/>
      <w:r w:rsidRPr="00E65CF7">
        <w:rPr>
          <w:sz w:val="36"/>
          <w:szCs w:val="36"/>
          <w:lang w:val="en-US"/>
        </w:rPr>
        <w:t xml:space="preserve"> </w:t>
      </w:r>
      <w:proofErr w:type="spellStart"/>
      <w:r w:rsidRPr="00E65CF7">
        <w:rPr>
          <w:sz w:val="36"/>
          <w:szCs w:val="36"/>
          <w:lang w:val="en-US"/>
        </w:rPr>
        <w:t>аэробного</w:t>
      </w:r>
      <w:proofErr w:type="spellEnd"/>
      <w:r w:rsidRPr="00E65CF7">
        <w:rPr>
          <w:sz w:val="36"/>
          <w:szCs w:val="36"/>
          <w:lang w:val="en-US"/>
        </w:rPr>
        <w:t xml:space="preserve"> </w:t>
      </w:r>
      <w:proofErr w:type="spellStart"/>
      <w:r w:rsidRPr="00E65CF7">
        <w:rPr>
          <w:sz w:val="36"/>
          <w:szCs w:val="36"/>
          <w:lang w:val="en-US"/>
        </w:rPr>
        <w:t>гликолиза</w:t>
      </w:r>
      <w:proofErr w:type="spellEnd"/>
      <w:r w:rsidRPr="00E65CF7">
        <w:rPr>
          <w:sz w:val="36"/>
          <w:szCs w:val="36"/>
          <w:lang w:val="en-US"/>
        </w:rPr>
        <w:t xml:space="preserve">), </w:t>
      </w:r>
      <w:proofErr w:type="spellStart"/>
      <w:r w:rsidRPr="00E65CF7">
        <w:rPr>
          <w:sz w:val="36"/>
          <w:szCs w:val="36"/>
          <w:lang w:val="en-US"/>
        </w:rPr>
        <w:t>поэтому</w:t>
      </w:r>
      <w:proofErr w:type="spellEnd"/>
      <w:r w:rsidRPr="00E65CF7">
        <w:rPr>
          <w:sz w:val="36"/>
          <w:szCs w:val="36"/>
          <w:lang w:val="en-US"/>
        </w:rPr>
        <w:t xml:space="preserve"> </w:t>
      </w:r>
      <w:proofErr w:type="spellStart"/>
      <w:r w:rsidRPr="00E65CF7">
        <w:rPr>
          <w:sz w:val="36"/>
          <w:szCs w:val="36"/>
          <w:lang w:val="en-US"/>
        </w:rPr>
        <w:t>лекарственный</w:t>
      </w:r>
      <w:proofErr w:type="spellEnd"/>
      <w:r w:rsidRPr="00E65CF7">
        <w:rPr>
          <w:sz w:val="36"/>
          <w:szCs w:val="36"/>
          <w:lang w:val="en-US"/>
        </w:rPr>
        <w:t xml:space="preserve"> </w:t>
      </w:r>
      <w:proofErr w:type="spellStart"/>
      <w:r w:rsidRPr="00E65CF7">
        <w:rPr>
          <w:sz w:val="36"/>
          <w:szCs w:val="36"/>
          <w:lang w:val="en-US"/>
        </w:rPr>
        <w:t>препарат</w:t>
      </w:r>
      <w:proofErr w:type="spellEnd"/>
      <w:r w:rsidRPr="00E65CF7">
        <w:rPr>
          <w:sz w:val="36"/>
          <w:szCs w:val="36"/>
          <w:lang w:val="en-US"/>
        </w:rPr>
        <w:t xml:space="preserve"> </w:t>
      </w:r>
      <w:proofErr w:type="spellStart"/>
      <w:r w:rsidRPr="00E65CF7">
        <w:rPr>
          <w:sz w:val="36"/>
          <w:szCs w:val="36"/>
          <w:lang w:val="en-US"/>
        </w:rPr>
        <w:t>эффективен</w:t>
      </w:r>
      <w:proofErr w:type="spellEnd"/>
      <w:r w:rsidRPr="00E65CF7">
        <w:rPr>
          <w:sz w:val="36"/>
          <w:szCs w:val="36"/>
          <w:lang w:val="en-US"/>
        </w:rPr>
        <w:t xml:space="preserve"> в </w:t>
      </w:r>
      <w:proofErr w:type="spellStart"/>
      <w:r w:rsidRPr="00E65CF7">
        <w:rPr>
          <w:sz w:val="36"/>
          <w:szCs w:val="36"/>
          <w:lang w:val="en-US"/>
        </w:rPr>
        <w:t>условиях</w:t>
      </w:r>
      <w:proofErr w:type="spellEnd"/>
      <w:r w:rsidRPr="00E65CF7">
        <w:rPr>
          <w:sz w:val="36"/>
          <w:szCs w:val="36"/>
          <w:lang w:val="en-US"/>
        </w:rPr>
        <w:t xml:space="preserve"> </w:t>
      </w:r>
      <w:proofErr w:type="spellStart"/>
      <w:r w:rsidRPr="00E65CF7">
        <w:rPr>
          <w:sz w:val="36"/>
          <w:szCs w:val="36"/>
          <w:lang w:val="en-US"/>
        </w:rPr>
        <w:t>острой</w:t>
      </w:r>
      <w:proofErr w:type="spellEnd"/>
      <w:r w:rsidRPr="00E65CF7">
        <w:rPr>
          <w:sz w:val="36"/>
          <w:szCs w:val="36"/>
          <w:lang w:val="en-US"/>
        </w:rPr>
        <w:t xml:space="preserve"> </w:t>
      </w:r>
      <w:proofErr w:type="spellStart"/>
      <w:r w:rsidRPr="00E65CF7">
        <w:rPr>
          <w:sz w:val="36"/>
          <w:szCs w:val="36"/>
          <w:lang w:val="en-US"/>
        </w:rPr>
        <w:t>гипоксии</w:t>
      </w:r>
      <w:proofErr w:type="spellEnd"/>
      <w:r w:rsidRPr="00E65CF7">
        <w:rPr>
          <w:sz w:val="36"/>
          <w:szCs w:val="36"/>
          <w:lang w:val="en-US"/>
        </w:rPr>
        <w:t xml:space="preserve"> (</w:t>
      </w:r>
      <w:proofErr w:type="spellStart"/>
      <w:r w:rsidRPr="00E65CF7">
        <w:rPr>
          <w:sz w:val="36"/>
          <w:szCs w:val="36"/>
          <w:lang w:val="en-US"/>
        </w:rPr>
        <w:t>включая</w:t>
      </w:r>
      <w:proofErr w:type="spellEnd"/>
      <w:r w:rsidRPr="00E65CF7">
        <w:rPr>
          <w:sz w:val="36"/>
          <w:szCs w:val="36"/>
          <w:lang w:val="en-US"/>
        </w:rPr>
        <w:t xml:space="preserve"> </w:t>
      </w:r>
      <w:proofErr w:type="spellStart"/>
      <w:r w:rsidRPr="00E65CF7">
        <w:rPr>
          <w:sz w:val="36"/>
          <w:szCs w:val="36"/>
          <w:lang w:val="en-US"/>
        </w:rPr>
        <w:t>гипоксию</w:t>
      </w:r>
      <w:proofErr w:type="spellEnd"/>
      <w:r w:rsidRPr="00E65CF7">
        <w:rPr>
          <w:sz w:val="36"/>
          <w:szCs w:val="36"/>
          <w:lang w:val="en-US"/>
        </w:rPr>
        <w:t xml:space="preserve"> </w:t>
      </w:r>
      <w:proofErr w:type="spellStart"/>
      <w:r w:rsidRPr="00E65CF7">
        <w:rPr>
          <w:sz w:val="36"/>
          <w:szCs w:val="36"/>
          <w:lang w:val="en-US"/>
        </w:rPr>
        <w:t>головного</w:t>
      </w:r>
      <w:proofErr w:type="spellEnd"/>
      <w:r w:rsidRPr="00E65CF7">
        <w:rPr>
          <w:sz w:val="36"/>
          <w:szCs w:val="36"/>
          <w:lang w:val="en-US"/>
        </w:rPr>
        <w:t xml:space="preserve"> </w:t>
      </w:r>
      <w:proofErr w:type="spellStart"/>
      <w:r w:rsidRPr="00E65CF7">
        <w:rPr>
          <w:sz w:val="36"/>
          <w:szCs w:val="36"/>
          <w:lang w:val="en-US"/>
        </w:rPr>
        <w:t>мозга</w:t>
      </w:r>
      <w:proofErr w:type="spellEnd"/>
      <w:r w:rsidRPr="00E65CF7">
        <w:rPr>
          <w:sz w:val="36"/>
          <w:szCs w:val="36"/>
          <w:lang w:val="en-US"/>
        </w:rPr>
        <w:t xml:space="preserve">) и </w:t>
      </w:r>
      <w:proofErr w:type="spellStart"/>
      <w:r w:rsidRPr="00E65CF7">
        <w:rPr>
          <w:sz w:val="36"/>
          <w:szCs w:val="36"/>
          <w:lang w:val="en-US"/>
        </w:rPr>
        <w:t>других</w:t>
      </w:r>
      <w:proofErr w:type="spellEnd"/>
      <w:r w:rsidRPr="00E65CF7">
        <w:rPr>
          <w:sz w:val="36"/>
          <w:szCs w:val="36"/>
          <w:lang w:val="en-US"/>
        </w:rPr>
        <w:t xml:space="preserve"> </w:t>
      </w:r>
      <w:proofErr w:type="spellStart"/>
      <w:r w:rsidRPr="00E65CF7">
        <w:rPr>
          <w:sz w:val="36"/>
          <w:szCs w:val="36"/>
          <w:lang w:val="en-US"/>
        </w:rPr>
        <w:t>критических</w:t>
      </w:r>
      <w:proofErr w:type="spellEnd"/>
      <w:r w:rsidRPr="00E65CF7">
        <w:rPr>
          <w:sz w:val="36"/>
          <w:szCs w:val="36"/>
          <w:lang w:val="en-US"/>
        </w:rPr>
        <w:t xml:space="preserve"> </w:t>
      </w:r>
      <w:proofErr w:type="spellStart"/>
      <w:r w:rsidRPr="00E65CF7">
        <w:rPr>
          <w:sz w:val="36"/>
          <w:szCs w:val="36"/>
          <w:lang w:val="en-US"/>
        </w:rPr>
        <w:t>состояниях</w:t>
      </w:r>
      <w:proofErr w:type="spellEnd"/>
      <w:r w:rsidRPr="00E65CF7">
        <w:rPr>
          <w:sz w:val="36"/>
          <w:szCs w:val="36"/>
          <w:lang w:val="en-US"/>
        </w:rPr>
        <w:t xml:space="preserve">. </w:t>
      </w:r>
      <w:proofErr w:type="spellStart"/>
      <w:r w:rsidRPr="00E65CF7">
        <w:rPr>
          <w:sz w:val="36"/>
          <w:szCs w:val="36"/>
          <w:lang w:val="en-US"/>
        </w:rPr>
        <w:t>Обладает</w:t>
      </w:r>
      <w:proofErr w:type="spellEnd"/>
      <w:r w:rsidRPr="00E65CF7">
        <w:rPr>
          <w:sz w:val="36"/>
          <w:szCs w:val="36"/>
          <w:lang w:val="en-US"/>
        </w:rPr>
        <w:t xml:space="preserve"> </w:t>
      </w:r>
      <w:proofErr w:type="spellStart"/>
      <w:r w:rsidRPr="00E65CF7">
        <w:rPr>
          <w:sz w:val="36"/>
          <w:szCs w:val="36"/>
          <w:lang w:val="en-US"/>
        </w:rPr>
        <w:t>нейротрофическим</w:t>
      </w:r>
      <w:proofErr w:type="spellEnd"/>
      <w:r w:rsidRPr="00E65CF7">
        <w:rPr>
          <w:sz w:val="36"/>
          <w:szCs w:val="36"/>
          <w:lang w:val="en-US"/>
        </w:rPr>
        <w:t xml:space="preserve"> </w:t>
      </w:r>
      <w:proofErr w:type="spellStart"/>
      <w:r w:rsidRPr="00E65CF7">
        <w:rPr>
          <w:sz w:val="36"/>
          <w:szCs w:val="36"/>
          <w:lang w:val="en-US"/>
        </w:rPr>
        <w:t>действием</w:t>
      </w:r>
      <w:proofErr w:type="spellEnd"/>
      <w:r w:rsidRPr="00E65CF7">
        <w:rPr>
          <w:sz w:val="36"/>
          <w:szCs w:val="36"/>
          <w:lang w:val="en-US"/>
        </w:rPr>
        <w:t xml:space="preserve">, </w:t>
      </w:r>
      <w:proofErr w:type="spellStart"/>
      <w:r w:rsidRPr="00E65CF7">
        <w:rPr>
          <w:sz w:val="36"/>
          <w:szCs w:val="36"/>
          <w:lang w:val="en-US"/>
        </w:rPr>
        <w:t>подавляет</w:t>
      </w:r>
      <w:proofErr w:type="spellEnd"/>
      <w:r w:rsidRPr="00E65CF7">
        <w:rPr>
          <w:sz w:val="36"/>
          <w:szCs w:val="36"/>
          <w:lang w:val="en-US"/>
        </w:rPr>
        <w:t xml:space="preserve"> </w:t>
      </w:r>
      <w:proofErr w:type="spellStart"/>
      <w:r w:rsidRPr="00E65CF7">
        <w:rPr>
          <w:sz w:val="36"/>
          <w:szCs w:val="36"/>
          <w:lang w:val="en-US"/>
        </w:rPr>
        <w:t>апоптоз</w:t>
      </w:r>
      <w:proofErr w:type="spellEnd"/>
      <w:r w:rsidRPr="00E65CF7">
        <w:rPr>
          <w:sz w:val="36"/>
          <w:szCs w:val="36"/>
          <w:lang w:val="en-US"/>
        </w:rPr>
        <w:t xml:space="preserve">, </w:t>
      </w:r>
      <w:proofErr w:type="spellStart"/>
      <w:r w:rsidRPr="00E65CF7">
        <w:rPr>
          <w:sz w:val="36"/>
          <w:szCs w:val="36"/>
          <w:lang w:val="en-US"/>
        </w:rPr>
        <w:t>ограничивает</w:t>
      </w:r>
      <w:proofErr w:type="spellEnd"/>
      <w:r w:rsidRPr="00E65CF7">
        <w:rPr>
          <w:sz w:val="36"/>
          <w:szCs w:val="36"/>
          <w:lang w:val="en-US"/>
        </w:rPr>
        <w:t xml:space="preserve"> </w:t>
      </w:r>
      <w:proofErr w:type="spellStart"/>
      <w:r w:rsidRPr="00E65CF7">
        <w:rPr>
          <w:sz w:val="36"/>
          <w:szCs w:val="36"/>
          <w:lang w:val="en-US"/>
        </w:rPr>
        <w:t>зону</w:t>
      </w:r>
      <w:proofErr w:type="spellEnd"/>
      <w:r w:rsidRPr="00E65CF7">
        <w:rPr>
          <w:sz w:val="36"/>
          <w:szCs w:val="36"/>
          <w:lang w:val="en-US"/>
        </w:rPr>
        <w:t xml:space="preserve"> </w:t>
      </w:r>
      <w:proofErr w:type="spellStart"/>
      <w:r w:rsidRPr="00E65CF7">
        <w:rPr>
          <w:sz w:val="36"/>
          <w:szCs w:val="36"/>
          <w:lang w:val="en-US"/>
        </w:rPr>
        <w:t>поражения</w:t>
      </w:r>
      <w:proofErr w:type="spellEnd"/>
      <w:r w:rsidRPr="00E65CF7">
        <w:rPr>
          <w:sz w:val="36"/>
          <w:szCs w:val="36"/>
          <w:lang w:val="en-US"/>
        </w:rPr>
        <w:t xml:space="preserve"> и </w:t>
      </w:r>
      <w:proofErr w:type="spellStart"/>
      <w:r w:rsidRPr="00E65CF7">
        <w:rPr>
          <w:sz w:val="36"/>
          <w:szCs w:val="36"/>
          <w:lang w:val="en-US"/>
        </w:rPr>
        <w:t>восстанавливает</w:t>
      </w:r>
      <w:proofErr w:type="spellEnd"/>
      <w:r w:rsidRPr="00E65CF7">
        <w:rPr>
          <w:sz w:val="36"/>
          <w:szCs w:val="36"/>
          <w:lang w:val="en-US"/>
        </w:rPr>
        <w:t xml:space="preserve"> </w:t>
      </w:r>
      <w:proofErr w:type="spellStart"/>
      <w:r w:rsidRPr="00E65CF7">
        <w:rPr>
          <w:sz w:val="36"/>
          <w:szCs w:val="36"/>
          <w:lang w:val="en-US"/>
        </w:rPr>
        <w:t>структуру</w:t>
      </w:r>
      <w:proofErr w:type="spellEnd"/>
      <w:r w:rsidRPr="00E65CF7">
        <w:rPr>
          <w:sz w:val="36"/>
          <w:szCs w:val="36"/>
          <w:lang w:val="en-US"/>
        </w:rPr>
        <w:t xml:space="preserve"> </w:t>
      </w:r>
      <w:proofErr w:type="spellStart"/>
      <w:r w:rsidRPr="00E65CF7">
        <w:rPr>
          <w:sz w:val="36"/>
          <w:szCs w:val="36"/>
          <w:lang w:val="en-US"/>
        </w:rPr>
        <w:t>нервной</w:t>
      </w:r>
      <w:proofErr w:type="spellEnd"/>
      <w:r w:rsidRPr="00E65CF7">
        <w:rPr>
          <w:sz w:val="36"/>
          <w:szCs w:val="36"/>
          <w:lang w:val="en-US"/>
        </w:rPr>
        <w:t xml:space="preserve"> </w:t>
      </w:r>
      <w:proofErr w:type="spellStart"/>
      <w:r w:rsidRPr="00E65CF7">
        <w:rPr>
          <w:sz w:val="36"/>
          <w:szCs w:val="36"/>
          <w:lang w:val="en-US"/>
        </w:rPr>
        <w:t>ткани</w:t>
      </w:r>
      <w:proofErr w:type="spellEnd"/>
      <w:r w:rsidRPr="00E65CF7">
        <w:rPr>
          <w:sz w:val="36"/>
          <w:szCs w:val="36"/>
          <w:lang w:val="en-US"/>
        </w:rPr>
        <w:t xml:space="preserve">. </w:t>
      </w:r>
      <w:proofErr w:type="spellStart"/>
      <w:r w:rsidRPr="00E65CF7">
        <w:rPr>
          <w:sz w:val="36"/>
          <w:szCs w:val="36"/>
          <w:lang w:val="en-US"/>
        </w:rPr>
        <w:t>Нормализует</w:t>
      </w:r>
      <w:proofErr w:type="spellEnd"/>
      <w:r w:rsidRPr="00E65CF7">
        <w:rPr>
          <w:sz w:val="36"/>
          <w:szCs w:val="36"/>
          <w:lang w:val="en-US"/>
        </w:rPr>
        <w:t xml:space="preserve"> </w:t>
      </w:r>
      <w:proofErr w:type="spellStart"/>
      <w:r w:rsidRPr="00E65CF7">
        <w:rPr>
          <w:sz w:val="36"/>
          <w:szCs w:val="36"/>
          <w:lang w:val="en-US"/>
        </w:rPr>
        <w:t>белковый</w:t>
      </w:r>
      <w:proofErr w:type="spellEnd"/>
      <w:r w:rsidRPr="00E65CF7">
        <w:rPr>
          <w:sz w:val="36"/>
          <w:szCs w:val="36"/>
          <w:lang w:val="en-US"/>
        </w:rPr>
        <w:t xml:space="preserve"> и </w:t>
      </w:r>
      <w:proofErr w:type="spellStart"/>
      <w:r w:rsidRPr="00E65CF7">
        <w:rPr>
          <w:sz w:val="36"/>
          <w:szCs w:val="36"/>
          <w:lang w:val="en-US"/>
        </w:rPr>
        <w:t>жировой</w:t>
      </w:r>
      <w:proofErr w:type="spellEnd"/>
      <w:r w:rsidRPr="00E65CF7">
        <w:rPr>
          <w:sz w:val="36"/>
          <w:szCs w:val="36"/>
          <w:lang w:val="en-US"/>
        </w:rPr>
        <w:t xml:space="preserve"> </w:t>
      </w:r>
      <w:proofErr w:type="spellStart"/>
      <w:r w:rsidRPr="00E65CF7">
        <w:rPr>
          <w:sz w:val="36"/>
          <w:szCs w:val="36"/>
          <w:lang w:val="en-US"/>
        </w:rPr>
        <w:t>обмен</w:t>
      </w:r>
      <w:proofErr w:type="spellEnd"/>
      <w:r w:rsidRPr="00E65CF7">
        <w:rPr>
          <w:sz w:val="36"/>
          <w:szCs w:val="36"/>
          <w:lang w:val="en-US"/>
        </w:rPr>
        <w:t xml:space="preserve">, </w:t>
      </w:r>
      <w:proofErr w:type="spellStart"/>
      <w:r w:rsidRPr="00E65CF7">
        <w:rPr>
          <w:sz w:val="36"/>
          <w:szCs w:val="36"/>
          <w:lang w:val="en-US"/>
        </w:rPr>
        <w:t>усиливает</w:t>
      </w:r>
      <w:proofErr w:type="spellEnd"/>
      <w:r w:rsidRPr="00E65CF7">
        <w:rPr>
          <w:sz w:val="36"/>
          <w:szCs w:val="36"/>
          <w:lang w:val="en-US"/>
        </w:rPr>
        <w:t xml:space="preserve"> </w:t>
      </w:r>
      <w:proofErr w:type="spellStart"/>
      <w:r w:rsidRPr="00E65CF7">
        <w:rPr>
          <w:sz w:val="36"/>
          <w:szCs w:val="36"/>
          <w:lang w:val="en-US"/>
        </w:rPr>
        <w:t>основной</w:t>
      </w:r>
      <w:proofErr w:type="spellEnd"/>
      <w:r w:rsidRPr="00E65CF7">
        <w:rPr>
          <w:sz w:val="36"/>
          <w:szCs w:val="36"/>
          <w:lang w:val="en-US"/>
        </w:rPr>
        <w:t xml:space="preserve"> </w:t>
      </w:r>
      <w:proofErr w:type="spellStart"/>
      <w:r w:rsidRPr="00E65CF7">
        <w:rPr>
          <w:sz w:val="36"/>
          <w:szCs w:val="36"/>
          <w:lang w:val="en-US"/>
        </w:rPr>
        <w:t>обмен</w:t>
      </w:r>
      <w:proofErr w:type="spellEnd"/>
      <w:r w:rsidRPr="00E65CF7">
        <w:rPr>
          <w:sz w:val="36"/>
          <w:szCs w:val="36"/>
          <w:lang w:val="en-US"/>
        </w:rPr>
        <w:t xml:space="preserve"> </w:t>
      </w:r>
      <w:proofErr w:type="spellStart"/>
      <w:r w:rsidRPr="00E65CF7">
        <w:rPr>
          <w:sz w:val="36"/>
          <w:szCs w:val="36"/>
          <w:lang w:val="en-US"/>
        </w:rPr>
        <w:t>при</w:t>
      </w:r>
      <w:proofErr w:type="spellEnd"/>
      <w:r w:rsidRPr="00E65CF7">
        <w:rPr>
          <w:sz w:val="36"/>
          <w:szCs w:val="36"/>
          <w:lang w:val="en-US"/>
        </w:rPr>
        <w:t xml:space="preserve"> </w:t>
      </w:r>
      <w:proofErr w:type="spellStart"/>
      <w:r w:rsidRPr="00E65CF7">
        <w:rPr>
          <w:sz w:val="36"/>
          <w:szCs w:val="36"/>
          <w:lang w:val="en-US"/>
        </w:rPr>
        <w:t>тиреотоксикозе</w:t>
      </w:r>
      <w:proofErr w:type="spellEnd"/>
      <w:r w:rsidRPr="00E65CF7">
        <w:rPr>
          <w:sz w:val="36"/>
          <w:szCs w:val="36"/>
          <w:lang w:val="en-US"/>
        </w:rPr>
        <w:t xml:space="preserve"> (</w:t>
      </w:r>
      <w:proofErr w:type="spellStart"/>
      <w:r w:rsidRPr="00E65CF7">
        <w:rPr>
          <w:sz w:val="36"/>
          <w:szCs w:val="36"/>
          <w:lang w:val="en-US"/>
        </w:rPr>
        <w:t>является</w:t>
      </w:r>
      <w:proofErr w:type="spellEnd"/>
      <w:r w:rsidRPr="00E65CF7">
        <w:rPr>
          <w:sz w:val="36"/>
          <w:szCs w:val="36"/>
          <w:lang w:val="en-US"/>
        </w:rPr>
        <w:t xml:space="preserve"> </w:t>
      </w:r>
      <w:proofErr w:type="spellStart"/>
      <w:r w:rsidRPr="00E65CF7">
        <w:rPr>
          <w:sz w:val="36"/>
          <w:szCs w:val="36"/>
          <w:lang w:val="en-US"/>
        </w:rPr>
        <w:t>частичным</w:t>
      </w:r>
      <w:proofErr w:type="spellEnd"/>
      <w:r w:rsidRPr="00E65CF7">
        <w:rPr>
          <w:sz w:val="36"/>
          <w:szCs w:val="36"/>
          <w:lang w:val="en-US"/>
        </w:rPr>
        <w:t xml:space="preserve"> </w:t>
      </w:r>
      <w:proofErr w:type="spellStart"/>
      <w:r w:rsidRPr="00E65CF7">
        <w:rPr>
          <w:sz w:val="36"/>
          <w:szCs w:val="36"/>
          <w:lang w:val="en-US"/>
        </w:rPr>
        <w:t>антагонистом</w:t>
      </w:r>
      <w:proofErr w:type="spellEnd"/>
      <w:r w:rsidRPr="00E65CF7">
        <w:rPr>
          <w:sz w:val="36"/>
          <w:szCs w:val="36"/>
          <w:lang w:val="en-US"/>
        </w:rPr>
        <w:t xml:space="preserve"> </w:t>
      </w:r>
      <w:proofErr w:type="spellStart"/>
      <w:r w:rsidRPr="00E65CF7">
        <w:rPr>
          <w:sz w:val="36"/>
          <w:szCs w:val="36"/>
          <w:lang w:val="en-US"/>
        </w:rPr>
        <w:t>тироксина</w:t>
      </w:r>
      <w:proofErr w:type="spellEnd"/>
      <w:r w:rsidRPr="00E65CF7">
        <w:rPr>
          <w:sz w:val="36"/>
          <w:szCs w:val="36"/>
          <w:lang w:val="en-US"/>
        </w:rPr>
        <w:t xml:space="preserve">). </w:t>
      </w:r>
      <w:proofErr w:type="spellStart"/>
      <w:r w:rsidRPr="00E65CF7">
        <w:rPr>
          <w:sz w:val="36"/>
          <w:szCs w:val="36"/>
          <w:lang w:val="en-US"/>
        </w:rPr>
        <w:t>Восстанавливает</w:t>
      </w:r>
      <w:proofErr w:type="spellEnd"/>
      <w:r w:rsidRPr="00E65CF7">
        <w:rPr>
          <w:sz w:val="36"/>
          <w:szCs w:val="36"/>
          <w:lang w:val="en-US"/>
        </w:rPr>
        <w:t xml:space="preserve"> </w:t>
      </w:r>
      <w:proofErr w:type="spellStart"/>
      <w:r w:rsidRPr="00E65CF7">
        <w:rPr>
          <w:sz w:val="36"/>
          <w:szCs w:val="36"/>
          <w:lang w:val="en-US"/>
        </w:rPr>
        <w:t>щелочной</w:t>
      </w:r>
      <w:proofErr w:type="spellEnd"/>
      <w:r w:rsidRPr="00E65CF7">
        <w:rPr>
          <w:sz w:val="36"/>
          <w:szCs w:val="36"/>
          <w:lang w:val="en-US"/>
        </w:rPr>
        <w:t xml:space="preserve"> </w:t>
      </w:r>
      <w:proofErr w:type="spellStart"/>
      <w:r w:rsidRPr="00E65CF7">
        <w:rPr>
          <w:sz w:val="36"/>
          <w:szCs w:val="36"/>
          <w:lang w:val="en-US"/>
        </w:rPr>
        <w:t>резерв</w:t>
      </w:r>
      <w:proofErr w:type="spellEnd"/>
      <w:r w:rsidRPr="00E65CF7">
        <w:rPr>
          <w:sz w:val="36"/>
          <w:szCs w:val="36"/>
          <w:lang w:val="en-US"/>
        </w:rPr>
        <w:t xml:space="preserve"> </w:t>
      </w:r>
      <w:proofErr w:type="spellStart"/>
      <w:r w:rsidRPr="00E65CF7">
        <w:rPr>
          <w:sz w:val="36"/>
          <w:szCs w:val="36"/>
          <w:lang w:val="en-US"/>
        </w:rPr>
        <w:t>крови</w:t>
      </w:r>
      <w:proofErr w:type="spellEnd"/>
      <w:r w:rsidRPr="00E65CF7">
        <w:rPr>
          <w:sz w:val="36"/>
          <w:szCs w:val="36"/>
          <w:lang w:val="en-US"/>
        </w:rPr>
        <w:t xml:space="preserve">, </w:t>
      </w:r>
      <w:proofErr w:type="spellStart"/>
      <w:r w:rsidRPr="00E65CF7">
        <w:rPr>
          <w:sz w:val="36"/>
          <w:szCs w:val="36"/>
          <w:lang w:val="en-US"/>
        </w:rPr>
        <w:t>не</w:t>
      </w:r>
      <w:proofErr w:type="spellEnd"/>
      <w:r w:rsidRPr="00E65CF7">
        <w:rPr>
          <w:sz w:val="36"/>
          <w:szCs w:val="36"/>
          <w:lang w:val="en-US"/>
        </w:rPr>
        <w:t xml:space="preserve"> </w:t>
      </w:r>
      <w:proofErr w:type="spellStart"/>
      <w:r w:rsidRPr="00E65CF7">
        <w:rPr>
          <w:sz w:val="36"/>
          <w:szCs w:val="36"/>
          <w:lang w:val="en-US"/>
        </w:rPr>
        <w:t>влияет</w:t>
      </w:r>
      <w:proofErr w:type="spellEnd"/>
      <w:r w:rsidRPr="00E65CF7">
        <w:rPr>
          <w:sz w:val="36"/>
          <w:szCs w:val="36"/>
          <w:lang w:val="en-US"/>
        </w:rPr>
        <w:t xml:space="preserve"> </w:t>
      </w:r>
      <w:proofErr w:type="spellStart"/>
      <w:r w:rsidRPr="00E65CF7">
        <w:rPr>
          <w:sz w:val="36"/>
          <w:szCs w:val="36"/>
          <w:lang w:val="en-US"/>
        </w:rPr>
        <w:t>на</w:t>
      </w:r>
      <w:proofErr w:type="spellEnd"/>
      <w:r w:rsidRPr="00E65CF7">
        <w:rPr>
          <w:sz w:val="36"/>
          <w:szCs w:val="36"/>
          <w:lang w:val="en-US"/>
        </w:rPr>
        <w:t xml:space="preserve"> </w:t>
      </w:r>
      <w:proofErr w:type="spellStart"/>
      <w:r w:rsidRPr="00E65CF7">
        <w:rPr>
          <w:sz w:val="36"/>
          <w:szCs w:val="36"/>
          <w:lang w:val="en-US"/>
        </w:rPr>
        <w:t>свертывающую</w:t>
      </w:r>
      <w:proofErr w:type="spellEnd"/>
      <w:r w:rsidRPr="00E65CF7">
        <w:rPr>
          <w:sz w:val="36"/>
          <w:szCs w:val="36"/>
          <w:lang w:val="en-US"/>
        </w:rPr>
        <w:t xml:space="preserve"> </w:t>
      </w:r>
      <w:proofErr w:type="spellStart"/>
      <w:r w:rsidRPr="00E65CF7">
        <w:rPr>
          <w:sz w:val="36"/>
          <w:szCs w:val="36"/>
          <w:lang w:val="en-US"/>
        </w:rPr>
        <w:t>систему</w:t>
      </w:r>
      <w:proofErr w:type="spellEnd"/>
      <w:r w:rsidRPr="00E65CF7">
        <w:rPr>
          <w:sz w:val="36"/>
          <w:szCs w:val="36"/>
          <w:lang w:val="en-US"/>
        </w:rPr>
        <w:t xml:space="preserve"> </w:t>
      </w:r>
      <w:proofErr w:type="spellStart"/>
      <w:r w:rsidRPr="00E65CF7">
        <w:rPr>
          <w:sz w:val="36"/>
          <w:szCs w:val="36"/>
          <w:lang w:val="en-US"/>
        </w:rPr>
        <w:t>крови</w:t>
      </w:r>
      <w:proofErr w:type="spellEnd"/>
      <w:r w:rsidRPr="00E65CF7">
        <w:rPr>
          <w:sz w:val="36"/>
          <w:szCs w:val="36"/>
          <w:lang w:val="en-US"/>
        </w:rPr>
        <w:t xml:space="preserve">, </w:t>
      </w:r>
      <w:proofErr w:type="spellStart"/>
      <w:r w:rsidRPr="00E65CF7">
        <w:rPr>
          <w:sz w:val="36"/>
          <w:szCs w:val="36"/>
          <w:lang w:val="en-US"/>
        </w:rPr>
        <w:t>снижает</w:t>
      </w:r>
      <w:proofErr w:type="spellEnd"/>
      <w:r w:rsidRPr="00E65CF7">
        <w:rPr>
          <w:sz w:val="36"/>
          <w:szCs w:val="36"/>
          <w:lang w:val="en-US"/>
        </w:rPr>
        <w:t xml:space="preserve"> </w:t>
      </w:r>
      <w:proofErr w:type="spellStart"/>
      <w:r w:rsidRPr="00E65CF7">
        <w:rPr>
          <w:sz w:val="36"/>
          <w:szCs w:val="36"/>
          <w:lang w:val="en-US"/>
        </w:rPr>
        <w:t>образование</w:t>
      </w:r>
      <w:proofErr w:type="spellEnd"/>
      <w:r w:rsidRPr="00E65CF7">
        <w:rPr>
          <w:sz w:val="36"/>
          <w:szCs w:val="36"/>
          <w:lang w:val="en-US"/>
        </w:rPr>
        <w:t xml:space="preserve"> </w:t>
      </w:r>
      <w:proofErr w:type="spellStart"/>
      <w:r w:rsidRPr="00E65CF7">
        <w:rPr>
          <w:sz w:val="36"/>
          <w:szCs w:val="36"/>
          <w:lang w:val="en-US"/>
        </w:rPr>
        <w:t>кетокислот</w:t>
      </w:r>
      <w:proofErr w:type="spellEnd"/>
      <w:r w:rsidRPr="00E65CF7">
        <w:rPr>
          <w:sz w:val="36"/>
          <w:szCs w:val="36"/>
          <w:lang w:val="en-US"/>
        </w:rPr>
        <w:t xml:space="preserve">, </w:t>
      </w:r>
      <w:proofErr w:type="spellStart"/>
      <w:r w:rsidRPr="00E65CF7">
        <w:rPr>
          <w:sz w:val="36"/>
          <w:szCs w:val="36"/>
          <w:lang w:val="en-US"/>
        </w:rPr>
        <w:t>повышает</w:t>
      </w:r>
      <w:proofErr w:type="spellEnd"/>
      <w:r w:rsidRPr="00E65CF7">
        <w:rPr>
          <w:sz w:val="36"/>
          <w:szCs w:val="36"/>
          <w:lang w:val="en-US"/>
        </w:rPr>
        <w:t xml:space="preserve"> </w:t>
      </w:r>
      <w:proofErr w:type="spellStart"/>
      <w:r w:rsidRPr="00E65CF7">
        <w:rPr>
          <w:sz w:val="36"/>
          <w:szCs w:val="36"/>
          <w:lang w:val="en-US"/>
        </w:rPr>
        <w:t>устойчивость</w:t>
      </w:r>
      <w:proofErr w:type="spellEnd"/>
      <w:r w:rsidRPr="00E65CF7">
        <w:rPr>
          <w:sz w:val="36"/>
          <w:szCs w:val="36"/>
          <w:lang w:val="en-US"/>
        </w:rPr>
        <w:t xml:space="preserve"> к </w:t>
      </w:r>
      <w:proofErr w:type="spellStart"/>
      <w:r w:rsidRPr="00E65CF7">
        <w:rPr>
          <w:sz w:val="36"/>
          <w:szCs w:val="36"/>
          <w:lang w:val="en-US"/>
        </w:rPr>
        <w:t>воздействию</w:t>
      </w:r>
      <w:proofErr w:type="spellEnd"/>
      <w:r w:rsidRPr="00E65CF7">
        <w:rPr>
          <w:sz w:val="36"/>
          <w:szCs w:val="36"/>
          <w:lang w:val="en-US"/>
        </w:rPr>
        <w:t xml:space="preserve"> </w:t>
      </w:r>
      <w:proofErr w:type="spellStart"/>
      <w:r w:rsidRPr="00E65CF7">
        <w:rPr>
          <w:sz w:val="36"/>
          <w:szCs w:val="36"/>
          <w:lang w:val="en-US"/>
        </w:rPr>
        <w:t>токсических</w:t>
      </w:r>
      <w:proofErr w:type="spellEnd"/>
      <w:r w:rsidRPr="00E65CF7">
        <w:rPr>
          <w:sz w:val="36"/>
          <w:szCs w:val="36"/>
          <w:lang w:val="en-US"/>
        </w:rPr>
        <w:t xml:space="preserve"> </w:t>
      </w:r>
      <w:proofErr w:type="spellStart"/>
      <w:r w:rsidRPr="00E65CF7">
        <w:rPr>
          <w:sz w:val="36"/>
          <w:szCs w:val="36"/>
          <w:lang w:val="en-US"/>
        </w:rPr>
        <w:t>продуктов</w:t>
      </w:r>
      <w:proofErr w:type="spellEnd"/>
      <w:r w:rsidRPr="00E65CF7">
        <w:rPr>
          <w:sz w:val="36"/>
          <w:szCs w:val="36"/>
          <w:lang w:val="en-US"/>
        </w:rPr>
        <w:t xml:space="preserve"> </w:t>
      </w:r>
      <w:proofErr w:type="spellStart"/>
      <w:r w:rsidRPr="00E65CF7">
        <w:rPr>
          <w:sz w:val="36"/>
          <w:szCs w:val="36"/>
          <w:lang w:val="en-US"/>
        </w:rPr>
        <w:t>распада</w:t>
      </w:r>
      <w:proofErr w:type="spellEnd"/>
      <w:r w:rsidRPr="00E65CF7">
        <w:rPr>
          <w:sz w:val="36"/>
          <w:szCs w:val="36"/>
          <w:lang w:val="en-US"/>
        </w:rPr>
        <w:t xml:space="preserve">, </w:t>
      </w:r>
      <w:proofErr w:type="spellStart"/>
      <w:r w:rsidRPr="00E65CF7">
        <w:rPr>
          <w:sz w:val="36"/>
          <w:szCs w:val="36"/>
          <w:lang w:val="en-US"/>
        </w:rPr>
        <w:t>активирует</w:t>
      </w:r>
      <w:proofErr w:type="spellEnd"/>
      <w:r w:rsidRPr="00E65CF7">
        <w:rPr>
          <w:sz w:val="36"/>
          <w:szCs w:val="36"/>
          <w:lang w:val="en-US"/>
        </w:rPr>
        <w:t xml:space="preserve"> </w:t>
      </w:r>
      <w:proofErr w:type="spellStart"/>
      <w:r w:rsidRPr="00E65CF7">
        <w:rPr>
          <w:sz w:val="36"/>
          <w:szCs w:val="36"/>
          <w:lang w:val="en-US"/>
        </w:rPr>
        <w:t>анаэробный</w:t>
      </w:r>
      <w:proofErr w:type="spellEnd"/>
      <w:r w:rsidRPr="00E65CF7">
        <w:rPr>
          <w:sz w:val="36"/>
          <w:szCs w:val="36"/>
          <w:lang w:val="en-US"/>
        </w:rPr>
        <w:t xml:space="preserve"> </w:t>
      </w:r>
      <w:proofErr w:type="spellStart"/>
      <w:r w:rsidRPr="00E65CF7">
        <w:rPr>
          <w:sz w:val="36"/>
          <w:szCs w:val="36"/>
          <w:lang w:val="en-US"/>
        </w:rPr>
        <w:t>гликолиз</w:t>
      </w:r>
      <w:proofErr w:type="spellEnd"/>
      <w:r w:rsidRPr="00E65CF7">
        <w:rPr>
          <w:sz w:val="36"/>
          <w:szCs w:val="36"/>
          <w:lang w:val="en-US"/>
        </w:rPr>
        <w:t xml:space="preserve">, </w:t>
      </w:r>
      <w:proofErr w:type="spellStart"/>
      <w:r w:rsidRPr="00E65CF7">
        <w:rPr>
          <w:sz w:val="36"/>
          <w:szCs w:val="36"/>
          <w:lang w:val="en-US"/>
        </w:rPr>
        <w:t>обладает</w:t>
      </w:r>
      <w:proofErr w:type="spellEnd"/>
      <w:r w:rsidRPr="00E65CF7">
        <w:rPr>
          <w:sz w:val="36"/>
          <w:szCs w:val="36"/>
          <w:lang w:val="en-US"/>
        </w:rPr>
        <w:t xml:space="preserve"> </w:t>
      </w:r>
      <w:proofErr w:type="spellStart"/>
      <w:r w:rsidRPr="00E65CF7">
        <w:rPr>
          <w:sz w:val="36"/>
          <w:szCs w:val="36"/>
          <w:lang w:val="en-US"/>
        </w:rPr>
        <w:t>антигипоксическими</w:t>
      </w:r>
      <w:proofErr w:type="spellEnd"/>
      <w:r w:rsidRPr="00E65CF7">
        <w:rPr>
          <w:sz w:val="36"/>
          <w:szCs w:val="36"/>
          <w:lang w:val="en-US"/>
        </w:rPr>
        <w:t xml:space="preserve"> </w:t>
      </w:r>
      <w:proofErr w:type="spellStart"/>
      <w:r w:rsidRPr="00E65CF7">
        <w:rPr>
          <w:sz w:val="36"/>
          <w:szCs w:val="36"/>
          <w:lang w:val="en-US"/>
        </w:rPr>
        <w:t>свойствами</w:t>
      </w:r>
      <w:proofErr w:type="spellEnd"/>
      <w:r w:rsidRPr="00E65CF7">
        <w:rPr>
          <w:sz w:val="36"/>
          <w:szCs w:val="36"/>
          <w:lang w:val="en-US"/>
        </w:rPr>
        <w:t xml:space="preserve">, </w:t>
      </w:r>
      <w:proofErr w:type="spellStart"/>
      <w:r w:rsidRPr="00E65CF7">
        <w:rPr>
          <w:sz w:val="36"/>
          <w:szCs w:val="36"/>
          <w:lang w:val="en-US"/>
        </w:rPr>
        <w:t>стимулирует</w:t>
      </w:r>
      <w:proofErr w:type="spellEnd"/>
      <w:r w:rsidRPr="00E65CF7">
        <w:rPr>
          <w:sz w:val="36"/>
          <w:szCs w:val="36"/>
          <w:lang w:val="en-US"/>
        </w:rPr>
        <w:t xml:space="preserve"> и </w:t>
      </w:r>
      <w:proofErr w:type="spellStart"/>
      <w:r w:rsidRPr="00E65CF7">
        <w:rPr>
          <w:sz w:val="36"/>
          <w:szCs w:val="36"/>
          <w:lang w:val="en-US"/>
        </w:rPr>
        <w:t>ускоряет</w:t>
      </w:r>
      <w:proofErr w:type="spellEnd"/>
      <w:r w:rsidRPr="00E65CF7">
        <w:rPr>
          <w:sz w:val="36"/>
          <w:szCs w:val="36"/>
          <w:lang w:val="en-US"/>
        </w:rPr>
        <w:t xml:space="preserve"> </w:t>
      </w:r>
      <w:proofErr w:type="spellStart"/>
      <w:r w:rsidRPr="00E65CF7">
        <w:rPr>
          <w:sz w:val="36"/>
          <w:szCs w:val="36"/>
          <w:lang w:val="en-US"/>
        </w:rPr>
        <w:t>восстановительные</w:t>
      </w:r>
      <w:proofErr w:type="spellEnd"/>
      <w:r w:rsidRPr="00E65CF7">
        <w:rPr>
          <w:sz w:val="36"/>
          <w:szCs w:val="36"/>
          <w:lang w:val="en-US"/>
        </w:rPr>
        <w:t xml:space="preserve"> </w:t>
      </w:r>
      <w:proofErr w:type="spellStart"/>
      <w:r w:rsidRPr="00E65CF7">
        <w:rPr>
          <w:sz w:val="36"/>
          <w:szCs w:val="36"/>
          <w:lang w:val="en-US"/>
        </w:rPr>
        <w:t>процессы</w:t>
      </w:r>
      <w:proofErr w:type="spellEnd"/>
      <w:r w:rsidRPr="00E65CF7">
        <w:rPr>
          <w:sz w:val="36"/>
          <w:szCs w:val="36"/>
          <w:lang w:val="en-US"/>
        </w:rPr>
        <w:t>.</w:t>
      </w:r>
    </w:p>
    <w:p w:rsidR="00E65CF7" w:rsidRPr="00E65CF7" w:rsidRDefault="00E65CF7" w:rsidP="00E65CF7">
      <w:pPr>
        <w:rPr>
          <w:sz w:val="36"/>
          <w:szCs w:val="36"/>
          <w:lang w:val="en-US"/>
        </w:rPr>
      </w:pPr>
      <w:proofErr w:type="spellStart"/>
      <w:r w:rsidRPr="00E65CF7">
        <w:rPr>
          <w:sz w:val="36"/>
          <w:szCs w:val="36"/>
          <w:lang w:val="en-US"/>
        </w:rPr>
        <w:t>Исследования</w:t>
      </w:r>
      <w:proofErr w:type="spellEnd"/>
      <w:r w:rsidRPr="00E65CF7">
        <w:rPr>
          <w:sz w:val="36"/>
          <w:szCs w:val="36"/>
          <w:lang w:val="en-US"/>
        </w:rPr>
        <w:t xml:space="preserve"> </w:t>
      </w:r>
      <w:proofErr w:type="spellStart"/>
      <w:r w:rsidRPr="00E65CF7">
        <w:rPr>
          <w:sz w:val="36"/>
          <w:szCs w:val="36"/>
          <w:lang w:val="en-US"/>
        </w:rPr>
        <w:t>доказали</w:t>
      </w:r>
      <w:proofErr w:type="spellEnd"/>
      <w:r w:rsidRPr="00E65CF7">
        <w:rPr>
          <w:sz w:val="36"/>
          <w:szCs w:val="36"/>
          <w:lang w:val="en-US"/>
        </w:rPr>
        <w:t xml:space="preserve"> </w:t>
      </w:r>
      <w:proofErr w:type="spellStart"/>
      <w:r w:rsidRPr="00E65CF7">
        <w:rPr>
          <w:sz w:val="36"/>
          <w:szCs w:val="36"/>
          <w:lang w:val="en-US"/>
        </w:rPr>
        <w:t>безопасность</w:t>
      </w:r>
      <w:proofErr w:type="spellEnd"/>
      <w:r w:rsidRPr="00E65CF7">
        <w:rPr>
          <w:sz w:val="36"/>
          <w:szCs w:val="36"/>
          <w:lang w:val="en-US"/>
        </w:rPr>
        <w:t xml:space="preserve"> и </w:t>
      </w:r>
      <w:proofErr w:type="spellStart"/>
      <w:r w:rsidRPr="00E65CF7">
        <w:rPr>
          <w:sz w:val="36"/>
          <w:szCs w:val="36"/>
          <w:lang w:val="en-US"/>
        </w:rPr>
        <w:t>хорошую</w:t>
      </w:r>
      <w:proofErr w:type="spellEnd"/>
      <w:r w:rsidRPr="00E65CF7">
        <w:rPr>
          <w:sz w:val="36"/>
          <w:szCs w:val="36"/>
          <w:lang w:val="en-US"/>
        </w:rPr>
        <w:t xml:space="preserve"> </w:t>
      </w:r>
      <w:proofErr w:type="spellStart"/>
      <w:r w:rsidRPr="00E65CF7">
        <w:rPr>
          <w:sz w:val="36"/>
          <w:szCs w:val="36"/>
          <w:lang w:val="en-US"/>
        </w:rPr>
        <w:t>переносимость</w:t>
      </w:r>
      <w:proofErr w:type="spellEnd"/>
      <w:r w:rsidRPr="00E65CF7">
        <w:rPr>
          <w:sz w:val="36"/>
          <w:szCs w:val="36"/>
          <w:lang w:val="en-US"/>
        </w:rPr>
        <w:t xml:space="preserve"> </w:t>
      </w:r>
      <w:proofErr w:type="spellStart"/>
      <w:r w:rsidRPr="00E65CF7">
        <w:rPr>
          <w:sz w:val="36"/>
          <w:szCs w:val="36"/>
          <w:lang w:val="en-US"/>
        </w:rPr>
        <w:t>препарата</w:t>
      </w:r>
      <w:proofErr w:type="spellEnd"/>
      <w:r w:rsidRPr="00E65CF7">
        <w:rPr>
          <w:sz w:val="36"/>
          <w:szCs w:val="36"/>
          <w:lang w:val="en-US"/>
        </w:rPr>
        <w:t xml:space="preserve"> </w:t>
      </w:r>
      <w:proofErr w:type="spellStart"/>
      <w:r w:rsidRPr="00E65CF7">
        <w:rPr>
          <w:sz w:val="36"/>
          <w:szCs w:val="36"/>
          <w:lang w:val="en-US"/>
        </w:rPr>
        <w:t>пациентами</w:t>
      </w:r>
      <w:proofErr w:type="spellEnd"/>
      <w:r w:rsidRPr="00E65CF7">
        <w:rPr>
          <w:sz w:val="36"/>
          <w:szCs w:val="36"/>
          <w:lang w:val="en-US"/>
        </w:rPr>
        <w:t>:</w:t>
      </w:r>
    </w:p>
    <w:p w:rsidR="00E65CF7" w:rsidRDefault="00E65CF7" w:rsidP="00E65CF7">
      <w:pPr>
        <w:rPr>
          <w:sz w:val="36"/>
          <w:szCs w:val="36"/>
          <w:lang w:val="en-US"/>
        </w:rPr>
      </w:pPr>
      <w:proofErr w:type="spellStart"/>
      <w:r w:rsidRPr="00E65CF7">
        <w:rPr>
          <w:sz w:val="36"/>
          <w:szCs w:val="36"/>
          <w:lang w:val="en-US"/>
        </w:rPr>
        <w:t>Клинические</w:t>
      </w:r>
      <w:proofErr w:type="spellEnd"/>
      <w:r w:rsidRPr="00E65CF7">
        <w:rPr>
          <w:sz w:val="36"/>
          <w:szCs w:val="36"/>
          <w:lang w:val="en-US"/>
        </w:rPr>
        <w:t xml:space="preserve"> </w:t>
      </w:r>
      <w:proofErr w:type="spellStart"/>
      <w:r w:rsidRPr="00E65CF7">
        <w:rPr>
          <w:sz w:val="36"/>
          <w:szCs w:val="36"/>
          <w:lang w:val="en-US"/>
        </w:rPr>
        <w:t>испытания</w:t>
      </w:r>
      <w:proofErr w:type="spellEnd"/>
      <w:r w:rsidRPr="00E65CF7">
        <w:rPr>
          <w:sz w:val="36"/>
          <w:szCs w:val="36"/>
          <w:lang w:val="en-US"/>
        </w:rPr>
        <w:t xml:space="preserve"> </w:t>
      </w:r>
      <w:proofErr w:type="spellStart"/>
      <w:r w:rsidRPr="00E65CF7">
        <w:rPr>
          <w:sz w:val="36"/>
          <w:szCs w:val="36"/>
          <w:lang w:val="en-US"/>
        </w:rPr>
        <w:t>препарата</w:t>
      </w:r>
      <w:proofErr w:type="spellEnd"/>
      <w:r w:rsidRPr="00E65CF7">
        <w:rPr>
          <w:sz w:val="36"/>
          <w:szCs w:val="36"/>
          <w:lang w:val="en-US"/>
        </w:rPr>
        <w:t xml:space="preserve"> </w:t>
      </w:r>
      <w:proofErr w:type="spellStart"/>
      <w:r w:rsidRPr="00E65CF7">
        <w:rPr>
          <w:sz w:val="36"/>
          <w:szCs w:val="36"/>
          <w:lang w:val="en-US"/>
        </w:rPr>
        <w:t>проводил</w:t>
      </w:r>
      <w:proofErr w:type="spellEnd"/>
      <w:r w:rsidRPr="00E65CF7">
        <w:rPr>
          <w:sz w:val="36"/>
          <w:szCs w:val="36"/>
          <w:lang w:val="en-US"/>
        </w:rPr>
        <w:t xml:space="preserve"> </w:t>
      </w:r>
      <w:proofErr w:type="spellStart"/>
      <w:r w:rsidRPr="00E65CF7">
        <w:rPr>
          <w:sz w:val="36"/>
          <w:szCs w:val="36"/>
          <w:lang w:val="en-US"/>
        </w:rPr>
        <w:t>доктор</w:t>
      </w:r>
      <w:proofErr w:type="spellEnd"/>
      <w:r w:rsidRPr="00E65CF7">
        <w:rPr>
          <w:sz w:val="36"/>
          <w:szCs w:val="36"/>
          <w:lang w:val="en-US"/>
        </w:rPr>
        <w:t xml:space="preserve"> </w:t>
      </w:r>
      <w:proofErr w:type="spellStart"/>
      <w:r w:rsidRPr="00E65CF7">
        <w:rPr>
          <w:sz w:val="36"/>
          <w:szCs w:val="36"/>
          <w:lang w:val="en-US"/>
        </w:rPr>
        <w:t>медицинских</w:t>
      </w:r>
      <w:proofErr w:type="spellEnd"/>
      <w:r w:rsidRPr="00E65CF7">
        <w:rPr>
          <w:sz w:val="36"/>
          <w:szCs w:val="36"/>
          <w:lang w:val="en-US"/>
        </w:rPr>
        <w:t xml:space="preserve"> </w:t>
      </w:r>
      <w:proofErr w:type="spellStart"/>
      <w:r w:rsidRPr="00E65CF7">
        <w:rPr>
          <w:sz w:val="36"/>
          <w:szCs w:val="36"/>
          <w:lang w:val="en-US"/>
        </w:rPr>
        <w:t>наук</w:t>
      </w:r>
      <w:proofErr w:type="spellEnd"/>
      <w:r w:rsidRPr="00E65CF7">
        <w:rPr>
          <w:sz w:val="36"/>
          <w:szCs w:val="36"/>
          <w:lang w:val="en-US"/>
        </w:rPr>
        <w:t xml:space="preserve">, </w:t>
      </w:r>
      <w:proofErr w:type="spellStart"/>
      <w:r w:rsidRPr="00E65CF7">
        <w:rPr>
          <w:sz w:val="36"/>
          <w:szCs w:val="36"/>
          <w:lang w:val="en-US"/>
        </w:rPr>
        <w:t>профессор</w:t>
      </w:r>
      <w:proofErr w:type="spellEnd"/>
      <w:r w:rsidRPr="00E65CF7">
        <w:rPr>
          <w:sz w:val="36"/>
          <w:szCs w:val="36"/>
          <w:lang w:val="en-US"/>
        </w:rPr>
        <w:t xml:space="preserve"> С.В. </w:t>
      </w:r>
      <w:proofErr w:type="spellStart"/>
      <w:r w:rsidRPr="00E65CF7">
        <w:rPr>
          <w:sz w:val="36"/>
          <w:szCs w:val="36"/>
          <w:lang w:val="en-US"/>
        </w:rPr>
        <w:t>Пыжова</w:t>
      </w:r>
      <w:proofErr w:type="spellEnd"/>
      <w:r w:rsidRPr="00E65CF7">
        <w:rPr>
          <w:sz w:val="36"/>
          <w:szCs w:val="36"/>
          <w:lang w:val="en-US"/>
        </w:rPr>
        <w:t xml:space="preserve"> о 22 </w:t>
      </w:r>
      <w:proofErr w:type="spellStart"/>
      <w:r w:rsidRPr="00E65CF7">
        <w:rPr>
          <w:sz w:val="36"/>
          <w:szCs w:val="36"/>
          <w:lang w:val="en-US"/>
        </w:rPr>
        <w:t>больных</w:t>
      </w:r>
      <w:proofErr w:type="spellEnd"/>
      <w:r w:rsidRPr="00E65CF7">
        <w:rPr>
          <w:sz w:val="36"/>
          <w:szCs w:val="36"/>
          <w:lang w:val="en-US"/>
        </w:rPr>
        <w:t xml:space="preserve"> с </w:t>
      </w:r>
      <w:proofErr w:type="spellStart"/>
      <w:r w:rsidRPr="00E65CF7">
        <w:rPr>
          <w:sz w:val="36"/>
          <w:szCs w:val="36"/>
          <w:lang w:val="en-US"/>
        </w:rPr>
        <w:t>острой</w:t>
      </w:r>
      <w:proofErr w:type="spellEnd"/>
      <w:r w:rsidRPr="00E65CF7">
        <w:rPr>
          <w:sz w:val="36"/>
          <w:szCs w:val="36"/>
          <w:lang w:val="en-US"/>
        </w:rPr>
        <w:t xml:space="preserve"> </w:t>
      </w:r>
      <w:proofErr w:type="spellStart"/>
      <w:r w:rsidRPr="00E65CF7">
        <w:rPr>
          <w:sz w:val="36"/>
          <w:szCs w:val="36"/>
          <w:lang w:val="en-US"/>
        </w:rPr>
        <w:t>циркулярной</w:t>
      </w:r>
      <w:proofErr w:type="spellEnd"/>
      <w:r w:rsidRPr="00E65CF7">
        <w:rPr>
          <w:sz w:val="36"/>
          <w:szCs w:val="36"/>
          <w:lang w:val="en-US"/>
        </w:rPr>
        <w:t xml:space="preserve"> </w:t>
      </w:r>
      <w:proofErr w:type="spellStart"/>
      <w:r w:rsidRPr="00E65CF7">
        <w:rPr>
          <w:sz w:val="36"/>
          <w:szCs w:val="36"/>
          <w:lang w:val="en-US"/>
        </w:rPr>
        <w:t>очаговой</w:t>
      </w:r>
      <w:proofErr w:type="spellEnd"/>
      <w:r w:rsidRPr="00E65CF7">
        <w:rPr>
          <w:sz w:val="36"/>
          <w:szCs w:val="36"/>
          <w:lang w:val="en-US"/>
        </w:rPr>
        <w:t xml:space="preserve"> </w:t>
      </w:r>
      <w:proofErr w:type="spellStart"/>
      <w:r w:rsidRPr="00E65CF7">
        <w:rPr>
          <w:sz w:val="36"/>
          <w:szCs w:val="36"/>
          <w:lang w:val="en-US"/>
        </w:rPr>
        <w:t>гипоксией</w:t>
      </w:r>
      <w:proofErr w:type="spellEnd"/>
      <w:r w:rsidRPr="00E65CF7">
        <w:rPr>
          <w:sz w:val="36"/>
          <w:szCs w:val="36"/>
          <w:lang w:val="en-US"/>
        </w:rPr>
        <w:t xml:space="preserve"> </w:t>
      </w:r>
      <w:proofErr w:type="spellStart"/>
      <w:r w:rsidRPr="00E65CF7">
        <w:rPr>
          <w:sz w:val="36"/>
          <w:szCs w:val="36"/>
          <w:lang w:val="en-US"/>
        </w:rPr>
        <w:t>головного</w:t>
      </w:r>
      <w:proofErr w:type="spellEnd"/>
      <w:r w:rsidRPr="00E65CF7">
        <w:rPr>
          <w:sz w:val="36"/>
          <w:szCs w:val="36"/>
          <w:lang w:val="en-US"/>
        </w:rPr>
        <w:t xml:space="preserve"> </w:t>
      </w:r>
      <w:proofErr w:type="spellStart"/>
      <w:r w:rsidRPr="00E65CF7">
        <w:rPr>
          <w:sz w:val="36"/>
          <w:szCs w:val="36"/>
          <w:lang w:val="en-US"/>
        </w:rPr>
        <w:t>мозга</w:t>
      </w:r>
      <w:proofErr w:type="spellEnd"/>
      <w:r w:rsidRPr="00E65CF7">
        <w:rPr>
          <w:sz w:val="36"/>
          <w:szCs w:val="36"/>
          <w:lang w:val="en-US"/>
        </w:rPr>
        <w:t xml:space="preserve"> (</w:t>
      </w:r>
      <w:proofErr w:type="spellStart"/>
      <w:r w:rsidRPr="00E65CF7">
        <w:rPr>
          <w:sz w:val="36"/>
          <w:szCs w:val="36"/>
          <w:lang w:val="en-US"/>
        </w:rPr>
        <w:t>инфаркт</w:t>
      </w:r>
      <w:proofErr w:type="spellEnd"/>
      <w:r w:rsidRPr="00E65CF7">
        <w:rPr>
          <w:sz w:val="36"/>
          <w:szCs w:val="36"/>
          <w:lang w:val="en-US"/>
        </w:rPr>
        <w:t xml:space="preserve"> </w:t>
      </w:r>
      <w:proofErr w:type="spellStart"/>
      <w:r w:rsidRPr="00E65CF7">
        <w:rPr>
          <w:sz w:val="36"/>
          <w:szCs w:val="36"/>
          <w:lang w:val="en-US"/>
        </w:rPr>
        <w:t>головного</w:t>
      </w:r>
      <w:proofErr w:type="spellEnd"/>
      <w:r w:rsidRPr="00E65CF7">
        <w:rPr>
          <w:sz w:val="36"/>
          <w:szCs w:val="36"/>
          <w:lang w:val="en-US"/>
        </w:rPr>
        <w:t xml:space="preserve"> </w:t>
      </w:r>
      <w:proofErr w:type="spellStart"/>
      <w:r w:rsidRPr="00E65CF7">
        <w:rPr>
          <w:sz w:val="36"/>
          <w:szCs w:val="36"/>
          <w:lang w:val="en-US"/>
        </w:rPr>
        <w:t>мозга</w:t>
      </w:r>
      <w:proofErr w:type="spellEnd"/>
      <w:r w:rsidRPr="00E65CF7">
        <w:rPr>
          <w:sz w:val="36"/>
          <w:szCs w:val="36"/>
          <w:lang w:val="en-US"/>
        </w:rPr>
        <w:t xml:space="preserve">). </w:t>
      </w:r>
      <w:proofErr w:type="spellStart"/>
      <w:r w:rsidRPr="00E65CF7">
        <w:rPr>
          <w:sz w:val="36"/>
          <w:szCs w:val="36"/>
          <w:lang w:val="en-US"/>
        </w:rPr>
        <w:t>Возраст</w:t>
      </w:r>
      <w:proofErr w:type="spellEnd"/>
      <w:r w:rsidRPr="00E65CF7">
        <w:rPr>
          <w:sz w:val="36"/>
          <w:szCs w:val="36"/>
          <w:lang w:val="en-US"/>
        </w:rPr>
        <w:t xml:space="preserve"> </w:t>
      </w:r>
      <w:proofErr w:type="spellStart"/>
      <w:r w:rsidRPr="00E65CF7">
        <w:rPr>
          <w:sz w:val="36"/>
          <w:szCs w:val="36"/>
          <w:lang w:val="en-US"/>
        </w:rPr>
        <w:t>пациентов</w:t>
      </w:r>
      <w:proofErr w:type="spellEnd"/>
      <w:r w:rsidRPr="00E65CF7">
        <w:rPr>
          <w:sz w:val="36"/>
          <w:szCs w:val="36"/>
          <w:lang w:val="en-US"/>
        </w:rPr>
        <w:t xml:space="preserve"> </w:t>
      </w:r>
      <w:proofErr w:type="spellStart"/>
      <w:r w:rsidRPr="00E65CF7">
        <w:rPr>
          <w:sz w:val="36"/>
          <w:szCs w:val="36"/>
          <w:lang w:val="en-US"/>
        </w:rPr>
        <w:t>от</w:t>
      </w:r>
      <w:proofErr w:type="spellEnd"/>
      <w:r w:rsidRPr="00E65CF7">
        <w:rPr>
          <w:sz w:val="36"/>
          <w:szCs w:val="36"/>
          <w:lang w:val="en-US"/>
        </w:rPr>
        <w:t xml:space="preserve"> 31 </w:t>
      </w:r>
      <w:proofErr w:type="spellStart"/>
      <w:r w:rsidRPr="00E65CF7">
        <w:rPr>
          <w:sz w:val="36"/>
          <w:szCs w:val="36"/>
          <w:lang w:val="en-US"/>
        </w:rPr>
        <w:t>до</w:t>
      </w:r>
      <w:proofErr w:type="spellEnd"/>
      <w:r w:rsidRPr="00E65CF7">
        <w:rPr>
          <w:sz w:val="36"/>
          <w:szCs w:val="36"/>
          <w:lang w:val="en-US"/>
        </w:rPr>
        <w:t xml:space="preserve"> 78 </w:t>
      </w:r>
      <w:proofErr w:type="spellStart"/>
      <w:r w:rsidRPr="00E65CF7">
        <w:rPr>
          <w:sz w:val="36"/>
          <w:szCs w:val="36"/>
          <w:lang w:val="en-US"/>
        </w:rPr>
        <w:t>лет</w:t>
      </w:r>
      <w:proofErr w:type="spellEnd"/>
      <w:r w:rsidRPr="00E65CF7">
        <w:rPr>
          <w:sz w:val="36"/>
          <w:szCs w:val="36"/>
          <w:lang w:val="en-US"/>
        </w:rPr>
        <w:t xml:space="preserve">. У 14 </w:t>
      </w:r>
      <w:proofErr w:type="spellStart"/>
      <w:r w:rsidRPr="00E65CF7">
        <w:rPr>
          <w:sz w:val="36"/>
          <w:szCs w:val="36"/>
          <w:lang w:val="en-US"/>
        </w:rPr>
        <w:t>пациентов</w:t>
      </w:r>
      <w:proofErr w:type="spellEnd"/>
      <w:r w:rsidRPr="00E65CF7">
        <w:rPr>
          <w:sz w:val="36"/>
          <w:szCs w:val="36"/>
          <w:lang w:val="en-US"/>
        </w:rPr>
        <w:t xml:space="preserve"> </w:t>
      </w:r>
      <w:proofErr w:type="spellStart"/>
      <w:r w:rsidRPr="00E65CF7">
        <w:rPr>
          <w:sz w:val="36"/>
          <w:szCs w:val="36"/>
          <w:lang w:val="en-US"/>
        </w:rPr>
        <w:t>лечение</w:t>
      </w:r>
      <w:proofErr w:type="spellEnd"/>
      <w:r w:rsidRPr="00E65CF7">
        <w:rPr>
          <w:sz w:val="36"/>
          <w:szCs w:val="36"/>
          <w:lang w:val="en-US"/>
        </w:rPr>
        <w:t xml:space="preserve"> </w:t>
      </w:r>
      <w:proofErr w:type="spellStart"/>
      <w:r w:rsidRPr="00E65CF7">
        <w:rPr>
          <w:sz w:val="36"/>
          <w:szCs w:val="36"/>
          <w:lang w:val="en-US"/>
        </w:rPr>
        <w:t>проводилось</w:t>
      </w:r>
      <w:proofErr w:type="spellEnd"/>
      <w:r w:rsidRPr="00E65CF7">
        <w:rPr>
          <w:sz w:val="36"/>
          <w:szCs w:val="36"/>
          <w:lang w:val="en-US"/>
        </w:rPr>
        <w:t xml:space="preserve"> с 1-2 </w:t>
      </w:r>
      <w:proofErr w:type="spellStart"/>
      <w:r w:rsidRPr="00E65CF7">
        <w:rPr>
          <w:sz w:val="36"/>
          <w:szCs w:val="36"/>
          <w:lang w:val="en-US"/>
        </w:rPr>
        <w:t>дней</w:t>
      </w:r>
      <w:proofErr w:type="spellEnd"/>
      <w:r w:rsidRPr="00E65CF7">
        <w:rPr>
          <w:sz w:val="36"/>
          <w:szCs w:val="36"/>
          <w:lang w:val="en-US"/>
        </w:rPr>
        <w:t xml:space="preserve"> </w:t>
      </w:r>
      <w:proofErr w:type="spellStart"/>
      <w:r w:rsidRPr="00E65CF7">
        <w:rPr>
          <w:sz w:val="36"/>
          <w:szCs w:val="36"/>
          <w:lang w:val="en-US"/>
        </w:rPr>
        <w:t>инсульта</w:t>
      </w:r>
      <w:proofErr w:type="spellEnd"/>
      <w:r w:rsidRPr="00E65CF7">
        <w:rPr>
          <w:sz w:val="36"/>
          <w:szCs w:val="36"/>
          <w:lang w:val="en-US"/>
        </w:rPr>
        <w:t xml:space="preserve">, у 8 </w:t>
      </w:r>
      <w:proofErr w:type="spellStart"/>
      <w:r w:rsidRPr="00E65CF7">
        <w:rPr>
          <w:sz w:val="36"/>
          <w:szCs w:val="36"/>
          <w:lang w:val="en-US"/>
        </w:rPr>
        <w:t>пациентов</w:t>
      </w:r>
      <w:proofErr w:type="spellEnd"/>
      <w:r w:rsidRPr="00E65CF7">
        <w:rPr>
          <w:sz w:val="36"/>
          <w:szCs w:val="36"/>
          <w:lang w:val="en-US"/>
        </w:rPr>
        <w:t xml:space="preserve"> - в </w:t>
      </w:r>
      <w:proofErr w:type="spellStart"/>
      <w:r w:rsidRPr="00E65CF7">
        <w:rPr>
          <w:sz w:val="36"/>
          <w:szCs w:val="36"/>
          <w:lang w:val="en-US"/>
        </w:rPr>
        <w:t>раннем</w:t>
      </w:r>
      <w:proofErr w:type="spellEnd"/>
      <w:r w:rsidRPr="00E65CF7">
        <w:rPr>
          <w:sz w:val="36"/>
          <w:szCs w:val="36"/>
          <w:lang w:val="en-US"/>
        </w:rPr>
        <w:t xml:space="preserve"> и </w:t>
      </w:r>
      <w:proofErr w:type="spellStart"/>
      <w:r w:rsidRPr="00E65CF7">
        <w:rPr>
          <w:sz w:val="36"/>
          <w:szCs w:val="36"/>
          <w:lang w:val="en-US"/>
        </w:rPr>
        <w:t>позднем</w:t>
      </w:r>
      <w:proofErr w:type="spellEnd"/>
      <w:r w:rsidRPr="00E65CF7">
        <w:rPr>
          <w:sz w:val="36"/>
          <w:szCs w:val="36"/>
          <w:lang w:val="en-US"/>
        </w:rPr>
        <w:t xml:space="preserve"> </w:t>
      </w:r>
      <w:proofErr w:type="spellStart"/>
      <w:r w:rsidRPr="00E65CF7">
        <w:rPr>
          <w:sz w:val="36"/>
          <w:szCs w:val="36"/>
          <w:lang w:val="en-US"/>
        </w:rPr>
        <w:t>периоде</w:t>
      </w:r>
      <w:proofErr w:type="spellEnd"/>
      <w:r w:rsidRPr="00E65CF7">
        <w:rPr>
          <w:sz w:val="36"/>
          <w:szCs w:val="36"/>
          <w:lang w:val="en-US"/>
        </w:rPr>
        <w:t xml:space="preserve"> </w:t>
      </w:r>
      <w:proofErr w:type="spellStart"/>
      <w:r w:rsidRPr="00E65CF7">
        <w:rPr>
          <w:sz w:val="36"/>
          <w:szCs w:val="36"/>
          <w:lang w:val="en-US"/>
        </w:rPr>
        <w:t>выздоровления</w:t>
      </w:r>
      <w:proofErr w:type="spellEnd"/>
      <w:r w:rsidRPr="00E65CF7">
        <w:rPr>
          <w:sz w:val="36"/>
          <w:szCs w:val="36"/>
          <w:lang w:val="en-US"/>
        </w:rPr>
        <w:t xml:space="preserve">, </w:t>
      </w:r>
      <w:proofErr w:type="spellStart"/>
      <w:r w:rsidRPr="00E65CF7">
        <w:rPr>
          <w:sz w:val="36"/>
          <w:szCs w:val="36"/>
          <w:lang w:val="en-US"/>
        </w:rPr>
        <w:t>но</w:t>
      </w:r>
      <w:proofErr w:type="spellEnd"/>
      <w:r w:rsidRPr="00E65CF7">
        <w:rPr>
          <w:sz w:val="36"/>
          <w:szCs w:val="36"/>
          <w:lang w:val="en-US"/>
        </w:rPr>
        <w:t xml:space="preserve"> </w:t>
      </w:r>
      <w:proofErr w:type="spellStart"/>
      <w:r w:rsidRPr="00E65CF7">
        <w:rPr>
          <w:sz w:val="36"/>
          <w:szCs w:val="36"/>
          <w:lang w:val="en-US"/>
        </w:rPr>
        <w:t>не</w:t>
      </w:r>
      <w:proofErr w:type="spellEnd"/>
      <w:r w:rsidRPr="00E65CF7">
        <w:rPr>
          <w:sz w:val="36"/>
          <w:szCs w:val="36"/>
          <w:lang w:val="en-US"/>
        </w:rPr>
        <w:t xml:space="preserve"> </w:t>
      </w:r>
      <w:proofErr w:type="spellStart"/>
      <w:r w:rsidRPr="00E65CF7">
        <w:rPr>
          <w:sz w:val="36"/>
          <w:szCs w:val="36"/>
          <w:lang w:val="en-US"/>
        </w:rPr>
        <w:t>позднее</w:t>
      </w:r>
      <w:proofErr w:type="spellEnd"/>
      <w:r w:rsidRPr="00E65CF7">
        <w:rPr>
          <w:sz w:val="36"/>
          <w:szCs w:val="36"/>
          <w:lang w:val="en-US"/>
        </w:rPr>
        <w:t xml:space="preserve"> 4 </w:t>
      </w:r>
      <w:proofErr w:type="spellStart"/>
      <w:r w:rsidRPr="00E65CF7">
        <w:rPr>
          <w:sz w:val="36"/>
          <w:szCs w:val="36"/>
          <w:lang w:val="en-US"/>
        </w:rPr>
        <w:t>месяцев</w:t>
      </w:r>
      <w:proofErr w:type="spellEnd"/>
      <w:r w:rsidRPr="00E65CF7">
        <w:rPr>
          <w:sz w:val="36"/>
          <w:szCs w:val="36"/>
          <w:lang w:val="en-US"/>
        </w:rPr>
        <w:t xml:space="preserve"> </w:t>
      </w:r>
      <w:proofErr w:type="spellStart"/>
      <w:r w:rsidRPr="00E65CF7">
        <w:rPr>
          <w:sz w:val="36"/>
          <w:szCs w:val="36"/>
          <w:lang w:val="en-US"/>
        </w:rPr>
        <w:t>от</w:t>
      </w:r>
      <w:proofErr w:type="spellEnd"/>
      <w:r w:rsidRPr="00E65CF7">
        <w:rPr>
          <w:sz w:val="36"/>
          <w:szCs w:val="36"/>
          <w:lang w:val="en-US"/>
        </w:rPr>
        <w:t xml:space="preserve"> </w:t>
      </w:r>
      <w:proofErr w:type="spellStart"/>
      <w:r w:rsidRPr="00E65CF7">
        <w:rPr>
          <w:sz w:val="36"/>
          <w:szCs w:val="36"/>
          <w:lang w:val="en-US"/>
        </w:rPr>
        <w:t>начала</w:t>
      </w:r>
      <w:proofErr w:type="spellEnd"/>
      <w:r w:rsidRPr="00E65CF7">
        <w:rPr>
          <w:sz w:val="36"/>
          <w:szCs w:val="36"/>
          <w:lang w:val="en-US"/>
        </w:rPr>
        <w:t xml:space="preserve"> </w:t>
      </w:r>
      <w:proofErr w:type="spellStart"/>
      <w:r w:rsidRPr="00E65CF7">
        <w:rPr>
          <w:sz w:val="36"/>
          <w:szCs w:val="36"/>
          <w:lang w:val="en-US"/>
        </w:rPr>
        <w:lastRenderedPageBreak/>
        <w:t>заболевания</w:t>
      </w:r>
      <w:proofErr w:type="spellEnd"/>
      <w:r w:rsidRPr="00E65CF7">
        <w:rPr>
          <w:sz w:val="36"/>
          <w:szCs w:val="36"/>
          <w:lang w:val="en-US"/>
        </w:rPr>
        <w:t xml:space="preserve">. </w:t>
      </w:r>
      <w:proofErr w:type="spellStart"/>
      <w:r w:rsidRPr="00E65CF7">
        <w:rPr>
          <w:sz w:val="36"/>
          <w:szCs w:val="36"/>
          <w:lang w:val="en-US"/>
        </w:rPr>
        <w:t>Состояние</w:t>
      </w:r>
      <w:proofErr w:type="spellEnd"/>
      <w:r w:rsidRPr="00E65CF7">
        <w:rPr>
          <w:sz w:val="36"/>
          <w:szCs w:val="36"/>
          <w:lang w:val="en-US"/>
        </w:rPr>
        <w:t xml:space="preserve"> </w:t>
      </w:r>
      <w:proofErr w:type="spellStart"/>
      <w:r w:rsidRPr="00E65CF7">
        <w:rPr>
          <w:sz w:val="36"/>
          <w:szCs w:val="36"/>
          <w:lang w:val="en-US"/>
        </w:rPr>
        <w:t>пациентов</w:t>
      </w:r>
      <w:proofErr w:type="spellEnd"/>
      <w:r w:rsidRPr="00E65CF7">
        <w:rPr>
          <w:sz w:val="36"/>
          <w:szCs w:val="36"/>
          <w:lang w:val="en-US"/>
        </w:rPr>
        <w:t xml:space="preserve"> </w:t>
      </w:r>
      <w:proofErr w:type="spellStart"/>
      <w:r w:rsidRPr="00E65CF7">
        <w:rPr>
          <w:sz w:val="36"/>
          <w:szCs w:val="36"/>
          <w:lang w:val="en-US"/>
        </w:rPr>
        <w:t>до</w:t>
      </w:r>
      <w:proofErr w:type="spellEnd"/>
      <w:r w:rsidRPr="00E65CF7">
        <w:rPr>
          <w:sz w:val="36"/>
          <w:szCs w:val="36"/>
          <w:lang w:val="en-US"/>
        </w:rPr>
        <w:t xml:space="preserve"> </w:t>
      </w:r>
      <w:proofErr w:type="spellStart"/>
      <w:r w:rsidRPr="00E65CF7">
        <w:rPr>
          <w:sz w:val="36"/>
          <w:szCs w:val="36"/>
          <w:lang w:val="en-US"/>
        </w:rPr>
        <w:t>лечения</w:t>
      </w:r>
      <w:proofErr w:type="spellEnd"/>
      <w:r w:rsidRPr="00E65CF7">
        <w:rPr>
          <w:sz w:val="36"/>
          <w:szCs w:val="36"/>
          <w:lang w:val="en-US"/>
        </w:rPr>
        <w:t xml:space="preserve"> </w:t>
      </w:r>
      <w:proofErr w:type="spellStart"/>
      <w:r w:rsidRPr="00E65CF7">
        <w:rPr>
          <w:sz w:val="36"/>
          <w:szCs w:val="36"/>
          <w:lang w:val="en-US"/>
        </w:rPr>
        <w:t>лекарственным</w:t>
      </w:r>
      <w:proofErr w:type="spellEnd"/>
      <w:r w:rsidRPr="00E65CF7">
        <w:rPr>
          <w:sz w:val="36"/>
          <w:szCs w:val="36"/>
          <w:lang w:val="en-US"/>
        </w:rPr>
        <w:t xml:space="preserve"> </w:t>
      </w:r>
      <w:proofErr w:type="spellStart"/>
      <w:r w:rsidRPr="00E65CF7">
        <w:rPr>
          <w:sz w:val="36"/>
          <w:szCs w:val="36"/>
          <w:lang w:val="en-US"/>
        </w:rPr>
        <w:t>препаратом</w:t>
      </w:r>
      <w:proofErr w:type="spellEnd"/>
      <w:r w:rsidRPr="00E65CF7">
        <w:rPr>
          <w:sz w:val="36"/>
          <w:szCs w:val="36"/>
          <w:lang w:val="en-US"/>
        </w:rPr>
        <w:t xml:space="preserve"> </w:t>
      </w:r>
      <w:proofErr w:type="spellStart"/>
      <w:r w:rsidRPr="00E65CF7">
        <w:rPr>
          <w:sz w:val="36"/>
          <w:szCs w:val="36"/>
          <w:lang w:val="en-US"/>
        </w:rPr>
        <w:t>расценивалось</w:t>
      </w:r>
      <w:proofErr w:type="spellEnd"/>
      <w:r w:rsidRPr="00E65CF7">
        <w:rPr>
          <w:sz w:val="36"/>
          <w:szCs w:val="36"/>
          <w:lang w:val="en-US"/>
        </w:rPr>
        <w:t xml:space="preserve"> </w:t>
      </w:r>
      <w:proofErr w:type="spellStart"/>
      <w:r w:rsidRPr="00E65CF7">
        <w:rPr>
          <w:sz w:val="36"/>
          <w:szCs w:val="36"/>
          <w:lang w:val="en-US"/>
        </w:rPr>
        <w:t>как</w:t>
      </w:r>
      <w:proofErr w:type="spellEnd"/>
      <w:r w:rsidRPr="00E65CF7">
        <w:rPr>
          <w:sz w:val="36"/>
          <w:szCs w:val="36"/>
          <w:lang w:val="en-US"/>
        </w:rPr>
        <w:t xml:space="preserve"> </w:t>
      </w:r>
      <w:proofErr w:type="spellStart"/>
      <w:r w:rsidRPr="00E65CF7">
        <w:rPr>
          <w:sz w:val="36"/>
          <w:szCs w:val="36"/>
          <w:lang w:val="en-US"/>
        </w:rPr>
        <w:t>тяжелое</w:t>
      </w:r>
      <w:proofErr w:type="spellEnd"/>
      <w:r w:rsidRPr="00E65CF7">
        <w:rPr>
          <w:sz w:val="36"/>
          <w:szCs w:val="36"/>
          <w:lang w:val="en-US"/>
        </w:rPr>
        <w:t xml:space="preserve"> </w:t>
      </w:r>
      <w:proofErr w:type="spellStart"/>
      <w:r w:rsidRPr="00E65CF7">
        <w:rPr>
          <w:sz w:val="36"/>
          <w:szCs w:val="36"/>
          <w:lang w:val="en-US"/>
        </w:rPr>
        <w:t>или</w:t>
      </w:r>
      <w:proofErr w:type="spellEnd"/>
      <w:r w:rsidRPr="00E65CF7">
        <w:rPr>
          <w:sz w:val="36"/>
          <w:szCs w:val="36"/>
          <w:lang w:val="en-US"/>
        </w:rPr>
        <w:t xml:space="preserve"> </w:t>
      </w:r>
      <w:proofErr w:type="spellStart"/>
      <w:r w:rsidRPr="00E65CF7">
        <w:rPr>
          <w:sz w:val="36"/>
          <w:szCs w:val="36"/>
          <w:lang w:val="en-US"/>
        </w:rPr>
        <w:t>среднее</w:t>
      </w:r>
      <w:proofErr w:type="spellEnd"/>
      <w:r w:rsidRPr="00E65CF7">
        <w:rPr>
          <w:sz w:val="36"/>
          <w:szCs w:val="36"/>
          <w:lang w:val="en-US"/>
        </w:rPr>
        <w:t xml:space="preserve">, у </w:t>
      </w:r>
      <w:proofErr w:type="spellStart"/>
      <w:r w:rsidRPr="00E65CF7">
        <w:rPr>
          <w:sz w:val="36"/>
          <w:szCs w:val="36"/>
          <w:lang w:val="en-US"/>
        </w:rPr>
        <w:t>всех</w:t>
      </w:r>
      <w:proofErr w:type="spellEnd"/>
      <w:r w:rsidRPr="00E65CF7">
        <w:rPr>
          <w:sz w:val="36"/>
          <w:szCs w:val="36"/>
          <w:lang w:val="en-US"/>
        </w:rPr>
        <w:t xml:space="preserve"> </w:t>
      </w:r>
      <w:proofErr w:type="spellStart"/>
      <w:r w:rsidRPr="00E65CF7">
        <w:rPr>
          <w:sz w:val="36"/>
          <w:szCs w:val="36"/>
          <w:lang w:val="en-US"/>
        </w:rPr>
        <w:t>пациентов</w:t>
      </w:r>
      <w:proofErr w:type="spellEnd"/>
      <w:r w:rsidRPr="00E65CF7">
        <w:rPr>
          <w:sz w:val="36"/>
          <w:szCs w:val="36"/>
          <w:lang w:val="en-US"/>
        </w:rPr>
        <w:t xml:space="preserve"> </w:t>
      </w:r>
      <w:proofErr w:type="spellStart"/>
      <w:r w:rsidRPr="00E65CF7">
        <w:rPr>
          <w:sz w:val="36"/>
          <w:szCs w:val="36"/>
          <w:lang w:val="en-US"/>
        </w:rPr>
        <w:t>имелись</w:t>
      </w:r>
      <w:proofErr w:type="spellEnd"/>
      <w:r w:rsidRPr="00E65CF7">
        <w:rPr>
          <w:sz w:val="36"/>
          <w:szCs w:val="36"/>
          <w:lang w:val="en-US"/>
        </w:rPr>
        <w:t xml:space="preserve"> </w:t>
      </w:r>
      <w:proofErr w:type="spellStart"/>
      <w:r w:rsidRPr="00E65CF7">
        <w:rPr>
          <w:sz w:val="36"/>
          <w:szCs w:val="36"/>
          <w:lang w:val="en-US"/>
        </w:rPr>
        <w:t>грубые</w:t>
      </w:r>
      <w:proofErr w:type="spellEnd"/>
      <w:r w:rsidRPr="00E65CF7">
        <w:rPr>
          <w:sz w:val="36"/>
          <w:szCs w:val="36"/>
          <w:lang w:val="en-US"/>
        </w:rPr>
        <w:t xml:space="preserve"> </w:t>
      </w:r>
      <w:proofErr w:type="spellStart"/>
      <w:r w:rsidRPr="00E65CF7">
        <w:rPr>
          <w:sz w:val="36"/>
          <w:szCs w:val="36"/>
          <w:lang w:val="en-US"/>
        </w:rPr>
        <w:t>поражения</w:t>
      </w:r>
      <w:proofErr w:type="spellEnd"/>
      <w:r w:rsidRPr="00E65CF7">
        <w:rPr>
          <w:sz w:val="36"/>
          <w:szCs w:val="36"/>
          <w:lang w:val="en-US"/>
        </w:rPr>
        <w:t xml:space="preserve"> </w:t>
      </w:r>
      <w:proofErr w:type="spellStart"/>
      <w:r w:rsidRPr="00E65CF7">
        <w:rPr>
          <w:sz w:val="36"/>
          <w:szCs w:val="36"/>
          <w:lang w:val="en-US"/>
        </w:rPr>
        <w:t>двигательной</w:t>
      </w:r>
      <w:proofErr w:type="spellEnd"/>
      <w:r w:rsidRPr="00E65CF7">
        <w:rPr>
          <w:sz w:val="36"/>
          <w:szCs w:val="36"/>
          <w:lang w:val="en-US"/>
        </w:rPr>
        <w:t xml:space="preserve"> </w:t>
      </w:r>
      <w:proofErr w:type="spellStart"/>
      <w:r w:rsidRPr="00E65CF7">
        <w:rPr>
          <w:sz w:val="36"/>
          <w:szCs w:val="36"/>
          <w:lang w:val="en-US"/>
        </w:rPr>
        <w:t>сферы</w:t>
      </w:r>
      <w:proofErr w:type="spellEnd"/>
      <w:r w:rsidRPr="00E65CF7">
        <w:rPr>
          <w:sz w:val="36"/>
          <w:szCs w:val="36"/>
          <w:lang w:val="en-US"/>
        </w:rPr>
        <w:t xml:space="preserve"> - </w:t>
      </w:r>
      <w:proofErr w:type="spellStart"/>
      <w:r w:rsidRPr="00E65CF7">
        <w:rPr>
          <w:sz w:val="36"/>
          <w:szCs w:val="36"/>
          <w:lang w:val="en-US"/>
        </w:rPr>
        <w:t>гемиплегия</w:t>
      </w:r>
      <w:proofErr w:type="spellEnd"/>
      <w:r w:rsidRPr="00E65CF7">
        <w:rPr>
          <w:sz w:val="36"/>
          <w:szCs w:val="36"/>
          <w:lang w:val="en-US"/>
        </w:rPr>
        <w:t xml:space="preserve"> (12 </w:t>
      </w:r>
      <w:proofErr w:type="spellStart"/>
      <w:r w:rsidRPr="00E65CF7">
        <w:rPr>
          <w:sz w:val="36"/>
          <w:szCs w:val="36"/>
          <w:lang w:val="en-US"/>
        </w:rPr>
        <w:t>пациентов</w:t>
      </w:r>
      <w:proofErr w:type="spellEnd"/>
      <w:r w:rsidRPr="00E65CF7">
        <w:rPr>
          <w:sz w:val="36"/>
          <w:szCs w:val="36"/>
          <w:lang w:val="en-US"/>
        </w:rPr>
        <w:t xml:space="preserve">) и </w:t>
      </w:r>
      <w:proofErr w:type="spellStart"/>
      <w:r w:rsidRPr="00E65CF7">
        <w:rPr>
          <w:sz w:val="36"/>
          <w:szCs w:val="36"/>
          <w:lang w:val="en-US"/>
        </w:rPr>
        <w:t>плегия</w:t>
      </w:r>
      <w:proofErr w:type="spellEnd"/>
      <w:r w:rsidRPr="00E65CF7">
        <w:rPr>
          <w:sz w:val="36"/>
          <w:szCs w:val="36"/>
          <w:lang w:val="en-US"/>
        </w:rPr>
        <w:t xml:space="preserve"> </w:t>
      </w:r>
      <w:proofErr w:type="spellStart"/>
      <w:r w:rsidRPr="00E65CF7">
        <w:rPr>
          <w:sz w:val="36"/>
          <w:szCs w:val="36"/>
          <w:lang w:val="en-US"/>
        </w:rPr>
        <w:t>кисти</w:t>
      </w:r>
      <w:proofErr w:type="spellEnd"/>
      <w:r w:rsidRPr="00E65CF7">
        <w:rPr>
          <w:sz w:val="36"/>
          <w:szCs w:val="36"/>
          <w:lang w:val="en-US"/>
        </w:rPr>
        <w:t xml:space="preserve"> с </w:t>
      </w:r>
      <w:proofErr w:type="spellStart"/>
      <w:r w:rsidRPr="00E65CF7">
        <w:rPr>
          <w:sz w:val="36"/>
          <w:szCs w:val="36"/>
          <w:lang w:val="en-US"/>
        </w:rPr>
        <w:t>глубоким</w:t>
      </w:r>
      <w:proofErr w:type="spellEnd"/>
      <w:r w:rsidRPr="00E65CF7">
        <w:rPr>
          <w:sz w:val="36"/>
          <w:szCs w:val="36"/>
          <w:lang w:val="en-US"/>
        </w:rPr>
        <w:t xml:space="preserve"> </w:t>
      </w:r>
      <w:proofErr w:type="spellStart"/>
      <w:r w:rsidRPr="00E65CF7">
        <w:rPr>
          <w:sz w:val="36"/>
          <w:szCs w:val="36"/>
          <w:lang w:val="en-US"/>
        </w:rPr>
        <w:t>параличом</w:t>
      </w:r>
      <w:proofErr w:type="spellEnd"/>
      <w:r w:rsidRPr="00E65CF7">
        <w:rPr>
          <w:sz w:val="36"/>
          <w:szCs w:val="36"/>
          <w:lang w:val="en-US"/>
        </w:rPr>
        <w:t xml:space="preserve"> </w:t>
      </w:r>
      <w:proofErr w:type="spellStart"/>
      <w:r w:rsidRPr="00E65CF7">
        <w:rPr>
          <w:sz w:val="36"/>
          <w:szCs w:val="36"/>
          <w:lang w:val="en-US"/>
        </w:rPr>
        <w:t>голени</w:t>
      </w:r>
      <w:proofErr w:type="spellEnd"/>
      <w:r w:rsidRPr="00E65CF7">
        <w:rPr>
          <w:sz w:val="36"/>
          <w:szCs w:val="36"/>
          <w:lang w:val="en-US"/>
        </w:rPr>
        <w:t xml:space="preserve"> (8 </w:t>
      </w:r>
      <w:proofErr w:type="spellStart"/>
      <w:r w:rsidRPr="00E65CF7">
        <w:rPr>
          <w:sz w:val="36"/>
          <w:szCs w:val="36"/>
          <w:lang w:val="en-US"/>
        </w:rPr>
        <w:t>пациентов</w:t>
      </w:r>
      <w:proofErr w:type="spellEnd"/>
      <w:r w:rsidRPr="00E65CF7">
        <w:rPr>
          <w:sz w:val="36"/>
          <w:szCs w:val="36"/>
          <w:lang w:val="en-US"/>
        </w:rPr>
        <w:t>)</w:t>
      </w:r>
      <w:proofErr w:type="gramStart"/>
      <w:r w:rsidRPr="00E65CF7">
        <w:rPr>
          <w:sz w:val="36"/>
          <w:szCs w:val="36"/>
          <w:lang w:val="en-US"/>
        </w:rPr>
        <w:t>. ,</w:t>
      </w:r>
      <w:proofErr w:type="gramEnd"/>
      <w:r w:rsidRPr="00E65CF7">
        <w:rPr>
          <w:sz w:val="36"/>
          <w:szCs w:val="36"/>
          <w:lang w:val="en-US"/>
        </w:rPr>
        <w:t xml:space="preserve"> </w:t>
      </w:r>
      <w:proofErr w:type="spellStart"/>
      <w:r w:rsidRPr="00E65CF7">
        <w:rPr>
          <w:sz w:val="36"/>
          <w:szCs w:val="36"/>
          <w:lang w:val="en-US"/>
        </w:rPr>
        <w:t>отчетливые</w:t>
      </w:r>
      <w:proofErr w:type="spellEnd"/>
      <w:r w:rsidRPr="00E65CF7">
        <w:rPr>
          <w:sz w:val="36"/>
          <w:szCs w:val="36"/>
          <w:lang w:val="en-US"/>
        </w:rPr>
        <w:t xml:space="preserve"> </w:t>
      </w:r>
      <w:proofErr w:type="spellStart"/>
      <w:r w:rsidRPr="00E65CF7">
        <w:rPr>
          <w:sz w:val="36"/>
          <w:szCs w:val="36"/>
          <w:lang w:val="en-US"/>
        </w:rPr>
        <w:t>нарушения</w:t>
      </w:r>
      <w:proofErr w:type="spellEnd"/>
      <w:r w:rsidRPr="00E65CF7">
        <w:rPr>
          <w:sz w:val="36"/>
          <w:szCs w:val="36"/>
          <w:lang w:val="en-US"/>
        </w:rPr>
        <w:t xml:space="preserve"> </w:t>
      </w:r>
      <w:proofErr w:type="spellStart"/>
      <w:r w:rsidRPr="00E65CF7">
        <w:rPr>
          <w:sz w:val="36"/>
          <w:szCs w:val="36"/>
          <w:lang w:val="en-US"/>
        </w:rPr>
        <w:t>речи</w:t>
      </w:r>
      <w:proofErr w:type="spellEnd"/>
      <w:r w:rsidRPr="00E65CF7">
        <w:rPr>
          <w:sz w:val="36"/>
          <w:szCs w:val="36"/>
          <w:lang w:val="en-US"/>
        </w:rPr>
        <w:t xml:space="preserve"> и </w:t>
      </w:r>
      <w:proofErr w:type="spellStart"/>
      <w:r w:rsidRPr="00E65CF7">
        <w:rPr>
          <w:sz w:val="36"/>
          <w:szCs w:val="36"/>
          <w:lang w:val="en-US"/>
        </w:rPr>
        <w:t>других</w:t>
      </w:r>
      <w:proofErr w:type="spellEnd"/>
      <w:r w:rsidRPr="00E65CF7">
        <w:rPr>
          <w:sz w:val="36"/>
          <w:szCs w:val="36"/>
          <w:lang w:val="en-US"/>
        </w:rPr>
        <w:t xml:space="preserve"> </w:t>
      </w:r>
      <w:proofErr w:type="spellStart"/>
      <w:r w:rsidRPr="00E65CF7">
        <w:rPr>
          <w:sz w:val="36"/>
          <w:szCs w:val="36"/>
          <w:lang w:val="en-US"/>
        </w:rPr>
        <w:t>высших</w:t>
      </w:r>
      <w:proofErr w:type="spellEnd"/>
      <w:r w:rsidRPr="00E65CF7">
        <w:rPr>
          <w:sz w:val="36"/>
          <w:szCs w:val="36"/>
          <w:lang w:val="en-US"/>
        </w:rPr>
        <w:t xml:space="preserve"> </w:t>
      </w:r>
      <w:proofErr w:type="spellStart"/>
      <w:r w:rsidRPr="00E65CF7">
        <w:rPr>
          <w:sz w:val="36"/>
          <w:szCs w:val="36"/>
          <w:lang w:val="en-US"/>
        </w:rPr>
        <w:t>психических</w:t>
      </w:r>
      <w:proofErr w:type="spellEnd"/>
      <w:r w:rsidRPr="00E65CF7">
        <w:rPr>
          <w:sz w:val="36"/>
          <w:szCs w:val="36"/>
          <w:lang w:val="en-US"/>
        </w:rPr>
        <w:t xml:space="preserve"> </w:t>
      </w:r>
      <w:proofErr w:type="spellStart"/>
      <w:r w:rsidRPr="00E65CF7">
        <w:rPr>
          <w:sz w:val="36"/>
          <w:szCs w:val="36"/>
          <w:lang w:val="en-US"/>
        </w:rPr>
        <w:t>функций</w:t>
      </w:r>
      <w:proofErr w:type="spellEnd"/>
      <w:r w:rsidRPr="00E65CF7">
        <w:rPr>
          <w:sz w:val="36"/>
          <w:szCs w:val="36"/>
          <w:lang w:val="en-US"/>
        </w:rPr>
        <w:t xml:space="preserve">. </w:t>
      </w:r>
      <w:proofErr w:type="spellStart"/>
      <w:r w:rsidRPr="00E65CF7">
        <w:rPr>
          <w:sz w:val="36"/>
          <w:szCs w:val="36"/>
          <w:lang w:val="en-US"/>
        </w:rPr>
        <w:t>Все</w:t>
      </w:r>
      <w:proofErr w:type="spellEnd"/>
      <w:r w:rsidRPr="00E65CF7">
        <w:rPr>
          <w:sz w:val="36"/>
          <w:szCs w:val="36"/>
          <w:lang w:val="en-US"/>
        </w:rPr>
        <w:t xml:space="preserve"> </w:t>
      </w:r>
      <w:proofErr w:type="spellStart"/>
      <w:r w:rsidRPr="00E65CF7">
        <w:rPr>
          <w:sz w:val="36"/>
          <w:szCs w:val="36"/>
          <w:lang w:val="en-US"/>
        </w:rPr>
        <w:t>пациенты</w:t>
      </w:r>
      <w:proofErr w:type="spellEnd"/>
      <w:r w:rsidRPr="00E65CF7">
        <w:rPr>
          <w:sz w:val="36"/>
          <w:szCs w:val="36"/>
          <w:lang w:val="en-US"/>
        </w:rPr>
        <w:t xml:space="preserve"> </w:t>
      </w:r>
      <w:proofErr w:type="spellStart"/>
      <w:r w:rsidRPr="00E65CF7">
        <w:rPr>
          <w:sz w:val="36"/>
          <w:szCs w:val="36"/>
          <w:lang w:val="en-US"/>
        </w:rPr>
        <w:t>получали</w:t>
      </w:r>
      <w:proofErr w:type="spellEnd"/>
      <w:r w:rsidRPr="00E65CF7">
        <w:rPr>
          <w:sz w:val="36"/>
          <w:szCs w:val="36"/>
          <w:lang w:val="en-US"/>
        </w:rPr>
        <w:t xml:space="preserve"> </w:t>
      </w:r>
      <w:proofErr w:type="spellStart"/>
      <w:r w:rsidRPr="00E65CF7">
        <w:rPr>
          <w:sz w:val="36"/>
          <w:szCs w:val="36"/>
          <w:lang w:val="en-US"/>
        </w:rPr>
        <w:t>традиционную</w:t>
      </w:r>
      <w:proofErr w:type="spellEnd"/>
      <w:r w:rsidRPr="00E65CF7">
        <w:rPr>
          <w:sz w:val="36"/>
          <w:szCs w:val="36"/>
          <w:lang w:val="en-US"/>
        </w:rPr>
        <w:t xml:space="preserve"> </w:t>
      </w:r>
      <w:proofErr w:type="spellStart"/>
      <w:r w:rsidRPr="00E65CF7">
        <w:rPr>
          <w:sz w:val="36"/>
          <w:szCs w:val="36"/>
          <w:lang w:val="en-US"/>
        </w:rPr>
        <w:t>терапию</w:t>
      </w:r>
      <w:proofErr w:type="spellEnd"/>
      <w:r w:rsidRPr="00E65CF7">
        <w:rPr>
          <w:sz w:val="36"/>
          <w:szCs w:val="36"/>
          <w:lang w:val="en-US"/>
        </w:rPr>
        <w:t xml:space="preserve">, </w:t>
      </w:r>
      <w:proofErr w:type="spellStart"/>
      <w:r w:rsidRPr="00E65CF7">
        <w:rPr>
          <w:sz w:val="36"/>
          <w:szCs w:val="36"/>
          <w:lang w:val="en-US"/>
        </w:rPr>
        <w:t>включая</w:t>
      </w:r>
      <w:proofErr w:type="spellEnd"/>
      <w:r w:rsidRPr="00E65CF7">
        <w:rPr>
          <w:sz w:val="36"/>
          <w:szCs w:val="36"/>
          <w:lang w:val="en-US"/>
        </w:rPr>
        <w:t xml:space="preserve"> </w:t>
      </w:r>
      <w:proofErr w:type="spellStart"/>
      <w:r w:rsidRPr="00E65CF7">
        <w:rPr>
          <w:sz w:val="36"/>
          <w:szCs w:val="36"/>
          <w:lang w:val="en-US"/>
        </w:rPr>
        <w:t>препараты</w:t>
      </w:r>
      <w:proofErr w:type="spellEnd"/>
      <w:r w:rsidRPr="00E65CF7">
        <w:rPr>
          <w:sz w:val="36"/>
          <w:szCs w:val="36"/>
          <w:lang w:val="en-US"/>
        </w:rPr>
        <w:t xml:space="preserve">, </w:t>
      </w:r>
      <w:proofErr w:type="spellStart"/>
      <w:r w:rsidRPr="00E65CF7">
        <w:rPr>
          <w:sz w:val="36"/>
          <w:szCs w:val="36"/>
          <w:lang w:val="en-US"/>
        </w:rPr>
        <w:t>улучшающие</w:t>
      </w:r>
      <w:proofErr w:type="spellEnd"/>
      <w:r w:rsidRPr="00E65CF7">
        <w:rPr>
          <w:sz w:val="36"/>
          <w:szCs w:val="36"/>
          <w:lang w:val="en-US"/>
        </w:rPr>
        <w:t xml:space="preserve"> </w:t>
      </w:r>
      <w:proofErr w:type="spellStart"/>
      <w:r w:rsidRPr="00E65CF7">
        <w:rPr>
          <w:sz w:val="36"/>
          <w:szCs w:val="36"/>
          <w:lang w:val="en-US"/>
        </w:rPr>
        <w:t>общую</w:t>
      </w:r>
      <w:proofErr w:type="spellEnd"/>
      <w:r w:rsidRPr="00E65CF7">
        <w:rPr>
          <w:sz w:val="36"/>
          <w:szCs w:val="36"/>
          <w:lang w:val="en-US"/>
        </w:rPr>
        <w:t xml:space="preserve"> и </w:t>
      </w:r>
      <w:proofErr w:type="spellStart"/>
      <w:r w:rsidRPr="00E65CF7">
        <w:rPr>
          <w:sz w:val="36"/>
          <w:szCs w:val="36"/>
          <w:lang w:val="en-US"/>
        </w:rPr>
        <w:t>центральную</w:t>
      </w:r>
      <w:proofErr w:type="spellEnd"/>
      <w:r w:rsidRPr="00E65CF7">
        <w:rPr>
          <w:sz w:val="36"/>
          <w:szCs w:val="36"/>
          <w:lang w:val="en-US"/>
        </w:rPr>
        <w:t xml:space="preserve"> </w:t>
      </w:r>
      <w:proofErr w:type="spellStart"/>
      <w:r w:rsidRPr="00E65CF7">
        <w:rPr>
          <w:sz w:val="36"/>
          <w:szCs w:val="36"/>
          <w:lang w:val="en-US"/>
        </w:rPr>
        <w:t>гемидинамику</w:t>
      </w:r>
      <w:proofErr w:type="spellEnd"/>
      <w:r w:rsidRPr="00E65CF7">
        <w:rPr>
          <w:sz w:val="36"/>
          <w:szCs w:val="36"/>
          <w:lang w:val="en-US"/>
        </w:rPr>
        <w:t xml:space="preserve">, </w:t>
      </w:r>
      <w:proofErr w:type="spellStart"/>
      <w:r w:rsidRPr="00E65CF7">
        <w:rPr>
          <w:sz w:val="36"/>
          <w:szCs w:val="36"/>
          <w:lang w:val="en-US"/>
        </w:rPr>
        <w:t>метаболическую</w:t>
      </w:r>
      <w:proofErr w:type="spellEnd"/>
      <w:r w:rsidRPr="00E65CF7">
        <w:rPr>
          <w:sz w:val="36"/>
          <w:szCs w:val="36"/>
          <w:lang w:val="en-US"/>
        </w:rPr>
        <w:t xml:space="preserve">, </w:t>
      </w:r>
      <w:proofErr w:type="spellStart"/>
      <w:r w:rsidRPr="00E65CF7">
        <w:rPr>
          <w:sz w:val="36"/>
          <w:szCs w:val="36"/>
          <w:lang w:val="en-US"/>
        </w:rPr>
        <w:t>дегидратационную</w:t>
      </w:r>
      <w:proofErr w:type="spellEnd"/>
      <w:r w:rsidRPr="00E65CF7">
        <w:rPr>
          <w:sz w:val="36"/>
          <w:szCs w:val="36"/>
          <w:lang w:val="en-US"/>
        </w:rPr>
        <w:t xml:space="preserve"> и </w:t>
      </w:r>
      <w:proofErr w:type="spellStart"/>
      <w:r w:rsidRPr="00E65CF7">
        <w:rPr>
          <w:sz w:val="36"/>
          <w:szCs w:val="36"/>
          <w:lang w:val="en-US"/>
        </w:rPr>
        <w:t>антиагрегантную</w:t>
      </w:r>
      <w:proofErr w:type="spellEnd"/>
      <w:r w:rsidRPr="00E65CF7">
        <w:rPr>
          <w:sz w:val="36"/>
          <w:szCs w:val="36"/>
          <w:lang w:val="en-US"/>
        </w:rPr>
        <w:t xml:space="preserve"> </w:t>
      </w:r>
      <w:proofErr w:type="spellStart"/>
      <w:r w:rsidRPr="00E65CF7">
        <w:rPr>
          <w:sz w:val="36"/>
          <w:szCs w:val="36"/>
          <w:lang w:val="en-US"/>
        </w:rPr>
        <w:t>терапию</w:t>
      </w:r>
      <w:proofErr w:type="spellEnd"/>
      <w:r w:rsidRPr="00E65CF7">
        <w:rPr>
          <w:sz w:val="36"/>
          <w:szCs w:val="36"/>
          <w:lang w:val="en-US"/>
        </w:rPr>
        <w:t xml:space="preserve">. </w:t>
      </w:r>
      <w:proofErr w:type="spellStart"/>
      <w:r w:rsidRPr="00E65CF7">
        <w:rPr>
          <w:sz w:val="36"/>
          <w:szCs w:val="36"/>
          <w:lang w:val="en-US"/>
        </w:rPr>
        <w:t>Контрольную</w:t>
      </w:r>
      <w:proofErr w:type="spellEnd"/>
      <w:r w:rsidRPr="00E65CF7">
        <w:rPr>
          <w:sz w:val="36"/>
          <w:szCs w:val="36"/>
          <w:lang w:val="en-US"/>
        </w:rPr>
        <w:t xml:space="preserve"> </w:t>
      </w:r>
      <w:proofErr w:type="spellStart"/>
      <w:r w:rsidRPr="00E65CF7">
        <w:rPr>
          <w:sz w:val="36"/>
          <w:szCs w:val="36"/>
          <w:lang w:val="en-US"/>
        </w:rPr>
        <w:t>группу</w:t>
      </w:r>
      <w:proofErr w:type="spellEnd"/>
      <w:r w:rsidRPr="00E65CF7">
        <w:rPr>
          <w:sz w:val="36"/>
          <w:szCs w:val="36"/>
          <w:lang w:val="en-US"/>
        </w:rPr>
        <w:t xml:space="preserve"> </w:t>
      </w:r>
      <w:proofErr w:type="spellStart"/>
      <w:r w:rsidRPr="00E65CF7">
        <w:rPr>
          <w:sz w:val="36"/>
          <w:szCs w:val="36"/>
          <w:lang w:val="en-US"/>
        </w:rPr>
        <w:t>составили</w:t>
      </w:r>
      <w:proofErr w:type="spellEnd"/>
      <w:r w:rsidRPr="00E65CF7">
        <w:rPr>
          <w:sz w:val="36"/>
          <w:szCs w:val="36"/>
          <w:lang w:val="en-US"/>
        </w:rPr>
        <w:t xml:space="preserve"> 16 </w:t>
      </w:r>
      <w:proofErr w:type="spellStart"/>
      <w:r w:rsidRPr="00E65CF7">
        <w:rPr>
          <w:sz w:val="36"/>
          <w:szCs w:val="36"/>
          <w:lang w:val="en-US"/>
        </w:rPr>
        <w:t>пациентов</w:t>
      </w:r>
      <w:proofErr w:type="spellEnd"/>
      <w:r w:rsidRPr="00E65CF7">
        <w:rPr>
          <w:sz w:val="36"/>
          <w:szCs w:val="36"/>
          <w:lang w:val="en-US"/>
        </w:rPr>
        <w:t xml:space="preserve"> с </w:t>
      </w:r>
      <w:proofErr w:type="spellStart"/>
      <w:r w:rsidRPr="00E65CF7">
        <w:rPr>
          <w:sz w:val="36"/>
          <w:szCs w:val="36"/>
          <w:lang w:val="en-US"/>
        </w:rPr>
        <w:t>инсультом</w:t>
      </w:r>
      <w:proofErr w:type="spellEnd"/>
      <w:r w:rsidRPr="00E65CF7">
        <w:rPr>
          <w:sz w:val="36"/>
          <w:szCs w:val="36"/>
          <w:lang w:val="en-US"/>
        </w:rPr>
        <w:t xml:space="preserve"> </w:t>
      </w:r>
      <w:proofErr w:type="spellStart"/>
      <w:r w:rsidRPr="00E65CF7">
        <w:rPr>
          <w:sz w:val="36"/>
          <w:szCs w:val="36"/>
          <w:lang w:val="en-US"/>
        </w:rPr>
        <w:t>аналогичной</w:t>
      </w:r>
      <w:proofErr w:type="spellEnd"/>
      <w:r w:rsidRPr="00E65CF7">
        <w:rPr>
          <w:sz w:val="36"/>
          <w:szCs w:val="36"/>
          <w:lang w:val="en-US"/>
        </w:rPr>
        <w:t xml:space="preserve"> </w:t>
      </w:r>
      <w:proofErr w:type="spellStart"/>
      <w:r w:rsidRPr="00E65CF7">
        <w:rPr>
          <w:sz w:val="36"/>
          <w:szCs w:val="36"/>
          <w:lang w:val="en-US"/>
        </w:rPr>
        <w:t>степени</w:t>
      </w:r>
      <w:proofErr w:type="spellEnd"/>
      <w:r w:rsidRPr="00E65CF7">
        <w:rPr>
          <w:sz w:val="36"/>
          <w:szCs w:val="36"/>
          <w:lang w:val="en-US"/>
        </w:rPr>
        <w:t xml:space="preserve"> </w:t>
      </w:r>
      <w:proofErr w:type="spellStart"/>
      <w:r w:rsidRPr="00E65CF7">
        <w:rPr>
          <w:sz w:val="36"/>
          <w:szCs w:val="36"/>
          <w:lang w:val="en-US"/>
        </w:rPr>
        <w:t>тяжести</w:t>
      </w:r>
      <w:proofErr w:type="spellEnd"/>
      <w:r w:rsidRPr="00E65CF7">
        <w:rPr>
          <w:sz w:val="36"/>
          <w:szCs w:val="36"/>
          <w:lang w:val="en-US"/>
        </w:rPr>
        <w:t xml:space="preserve">, </w:t>
      </w:r>
      <w:proofErr w:type="spellStart"/>
      <w:r w:rsidRPr="00E65CF7">
        <w:rPr>
          <w:sz w:val="36"/>
          <w:szCs w:val="36"/>
          <w:lang w:val="en-US"/>
        </w:rPr>
        <w:t>которые</w:t>
      </w:r>
      <w:proofErr w:type="spellEnd"/>
      <w:r w:rsidRPr="00E65CF7">
        <w:rPr>
          <w:sz w:val="36"/>
          <w:szCs w:val="36"/>
          <w:lang w:val="en-US"/>
        </w:rPr>
        <w:t xml:space="preserve"> </w:t>
      </w:r>
      <w:proofErr w:type="spellStart"/>
      <w:r w:rsidRPr="00E65CF7">
        <w:rPr>
          <w:sz w:val="36"/>
          <w:szCs w:val="36"/>
          <w:lang w:val="en-US"/>
        </w:rPr>
        <w:t>получали</w:t>
      </w:r>
      <w:proofErr w:type="spellEnd"/>
      <w:r w:rsidRPr="00E65CF7">
        <w:rPr>
          <w:sz w:val="36"/>
          <w:szCs w:val="36"/>
          <w:lang w:val="en-US"/>
        </w:rPr>
        <w:t xml:space="preserve"> </w:t>
      </w:r>
      <w:proofErr w:type="spellStart"/>
      <w:r w:rsidRPr="00E65CF7">
        <w:rPr>
          <w:sz w:val="36"/>
          <w:szCs w:val="36"/>
          <w:lang w:val="en-US"/>
        </w:rPr>
        <w:t>только</w:t>
      </w:r>
      <w:proofErr w:type="spellEnd"/>
      <w:r w:rsidRPr="00E65CF7">
        <w:rPr>
          <w:sz w:val="36"/>
          <w:szCs w:val="36"/>
          <w:lang w:val="en-US"/>
        </w:rPr>
        <w:t xml:space="preserve"> </w:t>
      </w:r>
      <w:proofErr w:type="spellStart"/>
      <w:r w:rsidRPr="00E65CF7">
        <w:rPr>
          <w:sz w:val="36"/>
          <w:szCs w:val="36"/>
          <w:lang w:val="en-US"/>
        </w:rPr>
        <w:t>указанную</w:t>
      </w:r>
      <w:proofErr w:type="spellEnd"/>
      <w:r w:rsidRPr="00E65CF7">
        <w:rPr>
          <w:sz w:val="36"/>
          <w:szCs w:val="36"/>
          <w:lang w:val="en-US"/>
        </w:rPr>
        <w:t xml:space="preserve"> </w:t>
      </w:r>
      <w:proofErr w:type="spellStart"/>
      <w:r w:rsidRPr="00E65CF7">
        <w:rPr>
          <w:sz w:val="36"/>
          <w:szCs w:val="36"/>
          <w:lang w:val="en-US"/>
        </w:rPr>
        <w:t>выше</w:t>
      </w:r>
      <w:proofErr w:type="spellEnd"/>
      <w:r w:rsidRPr="00E65CF7">
        <w:rPr>
          <w:sz w:val="36"/>
          <w:szCs w:val="36"/>
          <w:lang w:val="en-US"/>
        </w:rPr>
        <w:t xml:space="preserve"> </w:t>
      </w:r>
      <w:proofErr w:type="spellStart"/>
      <w:r w:rsidRPr="00E65CF7">
        <w:rPr>
          <w:sz w:val="36"/>
          <w:szCs w:val="36"/>
          <w:lang w:val="en-US"/>
        </w:rPr>
        <w:t>терапию</w:t>
      </w:r>
      <w:proofErr w:type="spellEnd"/>
      <w:r w:rsidRPr="00E65CF7">
        <w:rPr>
          <w:sz w:val="36"/>
          <w:szCs w:val="36"/>
          <w:lang w:val="en-US"/>
        </w:rPr>
        <w:t xml:space="preserve">. </w:t>
      </w:r>
      <w:proofErr w:type="spellStart"/>
      <w:r w:rsidRPr="00E65CF7">
        <w:rPr>
          <w:sz w:val="36"/>
          <w:szCs w:val="36"/>
          <w:lang w:val="en-US"/>
        </w:rPr>
        <w:t>Динамика</w:t>
      </w:r>
      <w:proofErr w:type="spellEnd"/>
      <w:r w:rsidRPr="00E65CF7">
        <w:rPr>
          <w:sz w:val="36"/>
          <w:szCs w:val="36"/>
          <w:lang w:val="en-US"/>
        </w:rPr>
        <w:t xml:space="preserve"> </w:t>
      </w:r>
      <w:proofErr w:type="spellStart"/>
      <w:r w:rsidRPr="00E65CF7">
        <w:rPr>
          <w:sz w:val="36"/>
          <w:szCs w:val="36"/>
          <w:lang w:val="en-US"/>
        </w:rPr>
        <w:t>клинической</w:t>
      </w:r>
      <w:proofErr w:type="spellEnd"/>
      <w:r w:rsidRPr="00E65CF7">
        <w:rPr>
          <w:sz w:val="36"/>
          <w:szCs w:val="36"/>
          <w:lang w:val="en-US"/>
        </w:rPr>
        <w:t xml:space="preserve"> </w:t>
      </w:r>
      <w:proofErr w:type="spellStart"/>
      <w:r w:rsidRPr="00E65CF7">
        <w:rPr>
          <w:sz w:val="36"/>
          <w:szCs w:val="36"/>
          <w:lang w:val="en-US"/>
        </w:rPr>
        <w:t>картины</w:t>
      </w:r>
      <w:proofErr w:type="spellEnd"/>
      <w:r w:rsidRPr="00E65CF7">
        <w:rPr>
          <w:sz w:val="36"/>
          <w:szCs w:val="36"/>
          <w:lang w:val="en-US"/>
        </w:rPr>
        <w:t xml:space="preserve"> </w:t>
      </w:r>
      <w:proofErr w:type="spellStart"/>
      <w:r w:rsidRPr="00E65CF7">
        <w:rPr>
          <w:sz w:val="36"/>
          <w:szCs w:val="36"/>
          <w:lang w:val="en-US"/>
        </w:rPr>
        <w:t>заболевания</w:t>
      </w:r>
      <w:proofErr w:type="spellEnd"/>
      <w:r w:rsidRPr="00E65CF7">
        <w:rPr>
          <w:sz w:val="36"/>
          <w:szCs w:val="36"/>
          <w:lang w:val="en-US"/>
        </w:rPr>
        <w:t xml:space="preserve"> у </w:t>
      </w:r>
      <w:proofErr w:type="spellStart"/>
      <w:r w:rsidRPr="00E65CF7">
        <w:rPr>
          <w:sz w:val="36"/>
          <w:szCs w:val="36"/>
          <w:lang w:val="en-US"/>
        </w:rPr>
        <w:t>пациентов</w:t>
      </w:r>
      <w:proofErr w:type="spellEnd"/>
      <w:r w:rsidRPr="00E65CF7">
        <w:rPr>
          <w:sz w:val="36"/>
          <w:szCs w:val="36"/>
          <w:lang w:val="en-US"/>
        </w:rPr>
        <w:t xml:space="preserve">, </w:t>
      </w:r>
      <w:proofErr w:type="spellStart"/>
      <w:r w:rsidRPr="00E65CF7">
        <w:rPr>
          <w:sz w:val="36"/>
          <w:szCs w:val="36"/>
          <w:lang w:val="en-US"/>
        </w:rPr>
        <w:t>принимавших</w:t>
      </w:r>
      <w:proofErr w:type="spellEnd"/>
      <w:r w:rsidRPr="00E65CF7">
        <w:rPr>
          <w:sz w:val="36"/>
          <w:szCs w:val="36"/>
          <w:lang w:val="en-US"/>
        </w:rPr>
        <w:t xml:space="preserve"> </w:t>
      </w:r>
      <w:proofErr w:type="spellStart"/>
      <w:r w:rsidRPr="00E65CF7">
        <w:rPr>
          <w:sz w:val="36"/>
          <w:szCs w:val="36"/>
          <w:lang w:val="en-US"/>
        </w:rPr>
        <w:t>препарат</w:t>
      </w:r>
      <w:proofErr w:type="spellEnd"/>
      <w:r w:rsidRPr="00E65CF7">
        <w:rPr>
          <w:sz w:val="36"/>
          <w:szCs w:val="36"/>
          <w:lang w:val="en-US"/>
        </w:rPr>
        <w:t xml:space="preserve">, </w:t>
      </w:r>
      <w:proofErr w:type="spellStart"/>
      <w:r w:rsidRPr="00E65CF7">
        <w:rPr>
          <w:sz w:val="36"/>
          <w:szCs w:val="36"/>
          <w:lang w:val="en-US"/>
        </w:rPr>
        <w:t>отличалась</w:t>
      </w:r>
      <w:proofErr w:type="spellEnd"/>
      <w:r w:rsidRPr="00E65CF7">
        <w:rPr>
          <w:sz w:val="36"/>
          <w:szCs w:val="36"/>
          <w:lang w:val="en-US"/>
        </w:rPr>
        <w:t xml:space="preserve"> </w:t>
      </w:r>
      <w:proofErr w:type="spellStart"/>
      <w:r w:rsidRPr="00E65CF7">
        <w:rPr>
          <w:sz w:val="36"/>
          <w:szCs w:val="36"/>
          <w:lang w:val="en-US"/>
        </w:rPr>
        <w:t>более</w:t>
      </w:r>
      <w:proofErr w:type="spellEnd"/>
      <w:r w:rsidRPr="00E65CF7">
        <w:rPr>
          <w:sz w:val="36"/>
          <w:szCs w:val="36"/>
          <w:lang w:val="en-US"/>
        </w:rPr>
        <w:t xml:space="preserve"> </w:t>
      </w:r>
      <w:proofErr w:type="spellStart"/>
      <w:r w:rsidRPr="00E65CF7">
        <w:rPr>
          <w:sz w:val="36"/>
          <w:szCs w:val="36"/>
          <w:lang w:val="en-US"/>
        </w:rPr>
        <w:t>быстрым</w:t>
      </w:r>
      <w:proofErr w:type="spellEnd"/>
      <w:r w:rsidRPr="00E65CF7">
        <w:rPr>
          <w:sz w:val="36"/>
          <w:szCs w:val="36"/>
          <w:lang w:val="en-US"/>
        </w:rPr>
        <w:t xml:space="preserve"> </w:t>
      </w:r>
      <w:proofErr w:type="spellStart"/>
      <w:r w:rsidRPr="00E65CF7">
        <w:rPr>
          <w:sz w:val="36"/>
          <w:szCs w:val="36"/>
          <w:lang w:val="en-US"/>
        </w:rPr>
        <w:t>восстановлением</w:t>
      </w:r>
      <w:proofErr w:type="spellEnd"/>
      <w:r w:rsidRPr="00E65CF7">
        <w:rPr>
          <w:sz w:val="36"/>
          <w:szCs w:val="36"/>
          <w:lang w:val="en-US"/>
        </w:rPr>
        <w:t xml:space="preserve"> </w:t>
      </w:r>
      <w:proofErr w:type="spellStart"/>
      <w:r w:rsidRPr="00E65CF7">
        <w:rPr>
          <w:sz w:val="36"/>
          <w:szCs w:val="36"/>
          <w:lang w:val="en-US"/>
        </w:rPr>
        <w:t>неврологических</w:t>
      </w:r>
      <w:proofErr w:type="spellEnd"/>
      <w:r w:rsidRPr="00E65CF7">
        <w:rPr>
          <w:sz w:val="36"/>
          <w:szCs w:val="36"/>
          <w:lang w:val="en-US"/>
        </w:rPr>
        <w:t xml:space="preserve"> </w:t>
      </w:r>
      <w:proofErr w:type="spellStart"/>
      <w:r w:rsidRPr="00E65CF7">
        <w:rPr>
          <w:sz w:val="36"/>
          <w:szCs w:val="36"/>
          <w:lang w:val="en-US"/>
        </w:rPr>
        <w:t>функций</w:t>
      </w:r>
      <w:proofErr w:type="spellEnd"/>
      <w:r w:rsidRPr="00E65CF7">
        <w:rPr>
          <w:sz w:val="36"/>
          <w:szCs w:val="36"/>
          <w:lang w:val="en-US"/>
        </w:rPr>
        <w:t xml:space="preserve">, а </w:t>
      </w:r>
      <w:proofErr w:type="spellStart"/>
      <w:r w:rsidRPr="00E65CF7">
        <w:rPr>
          <w:sz w:val="36"/>
          <w:szCs w:val="36"/>
          <w:lang w:val="en-US"/>
        </w:rPr>
        <w:t>именно</w:t>
      </w:r>
      <w:proofErr w:type="spellEnd"/>
      <w:r w:rsidRPr="00E65CF7">
        <w:rPr>
          <w:sz w:val="36"/>
          <w:szCs w:val="36"/>
          <w:lang w:val="en-US"/>
        </w:rPr>
        <w:t xml:space="preserve">: </w:t>
      </w:r>
      <w:proofErr w:type="spellStart"/>
      <w:r w:rsidRPr="00E65CF7">
        <w:rPr>
          <w:sz w:val="36"/>
          <w:szCs w:val="36"/>
          <w:lang w:val="en-US"/>
        </w:rPr>
        <w:t>появление</w:t>
      </w:r>
      <w:proofErr w:type="spellEnd"/>
      <w:r w:rsidRPr="00E65CF7">
        <w:rPr>
          <w:sz w:val="36"/>
          <w:szCs w:val="36"/>
          <w:lang w:val="en-US"/>
        </w:rPr>
        <w:t xml:space="preserve"> </w:t>
      </w:r>
      <w:proofErr w:type="spellStart"/>
      <w:r w:rsidRPr="00E65CF7">
        <w:rPr>
          <w:sz w:val="36"/>
          <w:szCs w:val="36"/>
          <w:lang w:val="en-US"/>
        </w:rPr>
        <w:t>движений</w:t>
      </w:r>
      <w:proofErr w:type="spellEnd"/>
      <w:r w:rsidRPr="00E65CF7">
        <w:rPr>
          <w:sz w:val="36"/>
          <w:szCs w:val="36"/>
          <w:lang w:val="en-US"/>
        </w:rPr>
        <w:t xml:space="preserve"> в </w:t>
      </w:r>
      <w:proofErr w:type="spellStart"/>
      <w:r w:rsidRPr="00E65CF7">
        <w:rPr>
          <w:sz w:val="36"/>
          <w:szCs w:val="36"/>
          <w:lang w:val="en-US"/>
        </w:rPr>
        <w:t>парализованных</w:t>
      </w:r>
      <w:proofErr w:type="spellEnd"/>
      <w:r w:rsidRPr="00E65CF7">
        <w:rPr>
          <w:sz w:val="36"/>
          <w:szCs w:val="36"/>
          <w:lang w:val="en-US"/>
        </w:rPr>
        <w:t xml:space="preserve"> </w:t>
      </w:r>
      <w:proofErr w:type="spellStart"/>
      <w:r w:rsidRPr="00E65CF7">
        <w:rPr>
          <w:sz w:val="36"/>
          <w:szCs w:val="36"/>
          <w:lang w:val="en-US"/>
        </w:rPr>
        <w:t>конечностях</w:t>
      </w:r>
      <w:proofErr w:type="spellEnd"/>
      <w:r w:rsidRPr="00E65CF7">
        <w:rPr>
          <w:sz w:val="36"/>
          <w:szCs w:val="36"/>
          <w:lang w:val="en-US"/>
        </w:rPr>
        <w:t xml:space="preserve"> и </w:t>
      </w:r>
      <w:proofErr w:type="spellStart"/>
      <w:r w:rsidRPr="00E65CF7">
        <w:rPr>
          <w:sz w:val="36"/>
          <w:szCs w:val="36"/>
          <w:lang w:val="en-US"/>
        </w:rPr>
        <w:t>начало</w:t>
      </w:r>
      <w:proofErr w:type="spellEnd"/>
      <w:r w:rsidRPr="00E65CF7">
        <w:rPr>
          <w:sz w:val="36"/>
          <w:szCs w:val="36"/>
          <w:lang w:val="en-US"/>
        </w:rPr>
        <w:t xml:space="preserve"> </w:t>
      </w:r>
      <w:proofErr w:type="spellStart"/>
      <w:r w:rsidRPr="00E65CF7">
        <w:rPr>
          <w:sz w:val="36"/>
          <w:szCs w:val="36"/>
          <w:lang w:val="en-US"/>
        </w:rPr>
        <w:t>восстановления</w:t>
      </w:r>
      <w:proofErr w:type="spellEnd"/>
      <w:r w:rsidRPr="00E65CF7">
        <w:rPr>
          <w:sz w:val="36"/>
          <w:szCs w:val="36"/>
          <w:lang w:val="en-US"/>
        </w:rPr>
        <w:t xml:space="preserve"> </w:t>
      </w:r>
      <w:proofErr w:type="spellStart"/>
      <w:r w:rsidRPr="00E65CF7">
        <w:rPr>
          <w:sz w:val="36"/>
          <w:szCs w:val="36"/>
          <w:lang w:val="en-US"/>
        </w:rPr>
        <w:t>высших</w:t>
      </w:r>
      <w:proofErr w:type="spellEnd"/>
      <w:r w:rsidRPr="00E65CF7">
        <w:rPr>
          <w:sz w:val="36"/>
          <w:szCs w:val="36"/>
          <w:lang w:val="en-US"/>
        </w:rPr>
        <w:t xml:space="preserve"> </w:t>
      </w:r>
      <w:proofErr w:type="spellStart"/>
      <w:r w:rsidRPr="00E65CF7">
        <w:rPr>
          <w:sz w:val="36"/>
          <w:szCs w:val="36"/>
          <w:lang w:val="en-US"/>
        </w:rPr>
        <w:t>психических</w:t>
      </w:r>
      <w:proofErr w:type="spellEnd"/>
      <w:r w:rsidRPr="00E65CF7">
        <w:rPr>
          <w:sz w:val="36"/>
          <w:szCs w:val="36"/>
          <w:lang w:val="en-US"/>
        </w:rPr>
        <w:t xml:space="preserve"> </w:t>
      </w:r>
      <w:proofErr w:type="spellStart"/>
      <w:r w:rsidRPr="00E65CF7">
        <w:rPr>
          <w:sz w:val="36"/>
          <w:szCs w:val="36"/>
          <w:lang w:val="en-US"/>
        </w:rPr>
        <w:t>функций</w:t>
      </w:r>
      <w:proofErr w:type="spellEnd"/>
      <w:r w:rsidRPr="00E65CF7">
        <w:rPr>
          <w:sz w:val="36"/>
          <w:szCs w:val="36"/>
          <w:lang w:val="en-US"/>
        </w:rPr>
        <w:t xml:space="preserve"> </w:t>
      </w:r>
      <w:proofErr w:type="spellStart"/>
      <w:r w:rsidRPr="00E65CF7">
        <w:rPr>
          <w:sz w:val="36"/>
          <w:szCs w:val="36"/>
          <w:lang w:val="en-US"/>
        </w:rPr>
        <w:t>наблюдались</w:t>
      </w:r>
      <w:proofErr w:type="spellEnd"/>
      <w:r w:rsidRPr="00E65CF7">
        <w:rPr>
          <w:sz w:val="36"/>
          <w:szCs w:val="36"/>
          <w:lang w:val="en-US"/>
        </w:rPr>
        <w:t xml:space="preserve"> в </w:t>
      </w:r>
      <w:proofErr w:type="spellStart"/>
      <w:r w:rsidRPr="00E65CF7">
        <w:rPr>
          <w:sz w:val="36"/>
          <w:szCs w:val="36"/>
          <w:lang w:val="en-US"/>
        </w:rPr>
        <w:t>среднем</w:t>
      </w:r>
      <w:proofErr w:type="spellEnd"/>
      <w:r w:rsidRPr="00E65CF7">
        <w:rPr>
          <w:sz w:val="36"/>
          <w:szCs w:val="36"/>
          <w:lang w:val="en-US"/>
        </w:rPr>
        <w:t xml:space="preserve"> </w:t>
      </w:r>
      <w:proofErr w:type="spellStart"/>
      <w:r w:rsidRPr="00E65CF7">
        <w:rPr>
          <w:sz w:val="36"/>
          <w:szCs w:val="36"/>
          <w:lang w:val="en-US"/>
        </w:rPr>
        <w:t>за</w:t>
      </w:r>
      <w:proofErr w:type="spellEnd"/>
      <w:r w:rsidRPr="00E65CF7">
        <w:rPr>
          <w:sz w:val="36"/>
          <w:szCs w:val="36"/>
          <w:lang w:val="en-US"/>
        </w:rPr>
        <w:t xml:space="preserve"> 17 </w:t>
      </w:r>
      <w:proofErr w:type="spellStart"/>
      <w:r w:rsidRPr="00E65CF7">
        <w:rPr>
          <w:sz w:val="36"/>
          <w:szCs w:val="36"/>
          <w:lang w:val="en-US"/>
        </w:rPr>
        <w:t>лет</w:t>
      </w:r>
      <w:proofErr w:type="spellEnd"/>
      <w:r w:rsidRPr="00E65CF7">
        <w:rPr>
          <w:sz w:val="36"/>
          <w:szCs w:val="36"/>
          <w:lang w:val="en-US"/>
        </w:rPr>
        <w:t xml:space="preserve">. </w:t>
      </w:r>
      <w:proofErr w:type="spellStart"/>
      <w:r w:rsidRPr="00E65CF7">
        <w:rPr>
          <w:sz w:val="36"/>
          <w:szCs w:val="36"/>
          <w:lang w:val="en-US"/>
        </w:rPr>
        <w:t>дней</w:t>
      </w:r>
      <w:proofErr w:type="spellEnd"/>
      <w:r w:rsidRPr="00E65CF7">
        <w:rPr>
          <w:sz w:val="36"/>
          <w:szCs w:val="36"/>
          <w:lang w:val="en-US"/>
        </w:rPr>
        <w:t xml:space="preserve">, </w:t>
      </w:r>
      <w:proofErr w:type="spellStart"/>
      <w:r w:rsidRPr="00E65CF7">
        <w:rPr>
          <w:sz w:val="36"/>
          <w:szCs w:val="36"/>
          <w:lang w:val="en-US"/>
        </w:rPr>
        <w:t>способность</w:t>
      </w:r>
      <w:proofErr w:type="spellEnd"/>
      <w:r w:rsidRPr="00E65CF7">
        <w:rPr>
          <w:sz w:val="36"/>
          <w:szCs w:val="36"/>
          <w:lang w:val="en-US"/>
        </w:rPr>
        <w:t xml:space="preserve"> </w:t>
      </w:r>
      <w:proofErr w:type="spellStart"/>
      <w:r w:rsidRPr="00E65CF7">
        <w:rPr>
          <w:sz w:val="36"/>
          <w:szCs w:val="36"/>
          <w:lang w:val="en-US"/>
        </w:rPr>
        <w:t>сидеть</w:t>
      </w:r>
      <w:proofErr w:type="spellEnd"/>
      <w:r w:rsidRPr="00E65CF7">
        <w:rPr>
          <w:sz w:val="36"/>
          <w:szCs w:val="36"/>
          <w:lang w:val="en-US"/>
        </w:rPr>
        <w:t xml:space="preserve"> 27 </w:t>
      </w:r>
      <w:proofErr w:type="spellStart"/>
      <w:r w:rsidRPr="00E65CF7">
        <w:rPr>
          <w:sz w:val="36"/>
          <w:szCs w:val="36"/>
          <w:lang w:val="en-US"/>
        </w:rPr>
        <w:t>дней</w:t>
      </w:r>
      <w:proofErr w:type="spellEnd"/>
      <w:r w:rsidRPr="00E65CF7">
        <w:rPr>
          <w:sz w:val="36"/>
          <w:szCs w:val="36"/>
          <w:lang w:val="en-US"/>
        </w:rPr>
        <w:t xml:space="preserve">, </w:t>
      </w:r>
      <w:proofErr w:type="spellStart"/>
      <w:r w:rsidRPr="00E65CF7">
        <w:rPr>
          <w:sz w:val="36"/>
          <w:szCs w:val="36"/>
          <w:lang w:val="en-US"/>
        </w:rPr>
        <w:t>стоять</w:t>
      </w:r>
      <w:proofErr w:type="spellEnd"/>
      <w:r w:rsidRPr="00E65CF7">
        <w:rPr>
          <w:sz w:val="36"/>
          <w:szCs w:val="36"/>
          <w:lang w:val="en-US"/>
        </w:rPr>
        <w:t xml:space="preserve"> - 26 </w:t>
      </w:r>
      <w:proofErr w:type="spellStart"/>
      <w:r w:rsidRPr="00E65CF7">
        <w:rPr>
          <w:sz w:val="36"/>
          <w:szCs w:val="36"/>
          <w:lang w:val="en-US"/>
        </w:rPr>
        <w:t>дней</w:t>
      </w:r>
      <w:proofErr w:type="spellEnd"/>
      <w:r w:rsidRPr="00E65CF7">
        <w:rPr>
          <w:sz w:val="36"/>
          <w:szCs w:val="36"/>
          <w:lang w:val="en-US"/>
        </w:rPr>
        <w:t xml:space="preserve"> и </w:t>
      </w:r>
      <w:proofErr w:type="spellStart"/>
      <w:r w:rsidRPr="00E65CF7">
        <w:rPr>
          <w:sz w:val="36"/>
          <w:szCs w:val="36"/>
          <w:lang w:val="en-US"/>
        </w:rPr>
        <w:t>ходить</w:t>
      </w:r>
      <w:proofErr w:type="spellEnd"/>
      <w:r w:rsidRPr="00E65CF7">
        <w:rPr>
          <w:sz w:val="36"/>
          <w:szCs w:val="36"/>
          <w:lang w:val="en-US"/>
        </w:rPr>
        <w:t xml:space="preserve"> с </w:t>
      </w:r>
      <w:proofErr w:type="spellStart"/>
      <w:r w:rsidRPr="00E65CF7">
        <w:rPr>
          <w:sz w:val="36"/>
          <w:szCs w:val="36"/>
          <w:lang w:val="en-US"/>
        </w:rPr>
        <w:t>опорой</w:t>
      </w:r>
      <w:proofErr w:type="spellEnd"/>
      <w:r w:rsidRPr="00E65CF7">
        <w:rPr>
          <w:sz w:val="36"/>
          <w:szCs w:val="36"/>
          <w:lang w:val="en-US"/>
        </w:rPr>
        <w:t xml:space="preserve"> </w:t>
      </w:r>
      <w:proofErr w:type="spellStart"/>
      <w:r w:rsidRPr="00E65CF7">
        <w:rPr>
          <w:sz w:val="36"/>
          <w:szCs w:val="36"/>
          <w:lang w:val="en-US"/>
        </w:rPr>
        <w:t>на</w:t>
      </w:r>
      <w:proofErr w:type="spellEnd"/>
      <w:r w:rsidRPr="00E65CF7">
        <w:rPr>
          <w:sz w:val="36"/>
          <w:szCs w:val="36"/>
          <w:lang w:val="en-US"/>
        </w:rPr>
        <w:t xml:space="preserve"> 10 </w:t>
      </w:r>
      <w:proofErr w:type="spellStart"/>
      <w:r w:rsidRPr="00E65CF7">
        <w:rPr>
          <w:sz w:val="36"/>
          <w:szCs w:val="36"/>
          <w:lang w:val="en-US"/>
        </w:rPr>
        <w:t>дней</w:t>
      </w:r>
      <w:proofErr w:type="spellEnd"/>
      <w:r w:rsidRPr="00E65CF7">
        <w:rPr>
          <w:sz w:val="36"/>
          <w:szCs w:val="36"/>
          <w:lang w:val="en-US"/>
        </w:rPr>
        <w:t xml:space="preserve"> </w:t>
      </w:r>
      <w:proofErr w:type="spellStart"/>
      <w:r w:rsidRPr="00E65CF7">
        <w:rPr>
          <w:sz w:val="36"/>
          <w:szCs w:val="36"/>
          <w:lang w:val="en-US"/>
        </w:rPr>
        <w:t>раньше</w:t>
      </w:r>
      <w:proofErr w:type="spellEnd"/>
      <w:r w:rsidRPr="00E65CF7">
        <w:rPr>
          <w:sz w:val="36"/>
          <w:szCs w:val="36"/>
          <w:lang w:val="en-US"/>
        </w:rPr>
        <w:t xml:space="preserve">, </w:t>
      </w:r>
      <w:proofErr w:type="spellStart"/>
      <w:r w:rsidRPr="00E65CF7">
        <w:rPr>
          <w:sz w:val="36"/>
          <w:szCs w:val="36"/>
          <w:lang w:val="en-US"/>
        </w:rPr>
        <w:t>чем</w:t>
      </w:r>
      <w:proofErr w:type="spellEnd"/>
      <w:r w:rsidRPr="00E65CF7">
        <w:rPr>
          <w:sz w:val="36"/>
          <w:szCs w:val="36"/>
          <w:lang w:val="en-US"/>
        </w:rPr>
        <w:t xml:space="preserve"> у </w:t>
      </w:r>
      <w:proofErr w:type="spellStart"/>
      <w:r w:rsidRPr="00E65CF7">
        <w:rPr>
          <w:sz w:val="36"/>
          <w:szCs w:val="36"/>
          <w:lang w:val="en-US"/>
        </w:rPr>
        <w:t>пациентов</w:t>
      </w:r>
      <w:proofErr w:type="spellEnd"/>
      <w:r w:rsidRPr="00E65CF7">
        <w:rPr>
          <w:sz w:val="36"/>
          <w:szCs w:val="36"/>
          <w:lang w:val="en-US"/>
        </w:rPr>
        <w:t xml:space="preserve"> с </w:t>
      </w:r>
      <w:proofErr w:type="spellStart"/>
      <w:r w:rsidRPr="00E65CF7">
        <w:rPr>
          <w:sz w:val="36"/>
          <w:szCs w:val="36"/>
          <w:lang w:val="en-US"/>
        </w:rPr>
        <w:t>традиционной</w:t>
      </w:r>
      <w:proofErr w:type="spellEnd"/>
      <w:r w:rsidRPr="00E65CF7">
        <w:rPr>
          <w:sz w:val="36"/>
          <w:szCs w:val="36"/>
          <w:lang w:val="en-US"/>
        </w:rPr>
        <w:t xml:space="preserve"> </w:t>
      </w:r>
      <w:proofErr w:type="spellStart"/>
      <w:r w:rsidRPr="00E65CF7">
        <w:rPr>
          <w:sz w:val="36"/>
          <w:szCs w:val="36"/>
          <w:lang w:val="en-US"/>
        </w:rPr>
        <w:t>терапией</w:t>
      </w:r>
      <w:proofErr w:type="spellEnd"/>
      <w:r w:rsidRPr="00E65CF7">
        <w:rPr>
          <w:sz w:val="36"/>
          <w:szCs w:val="36"/>
          <w:lang w:val="en-US"/>
        </w:rPr>
        <w:t xml:space="preserve">. </w:t>
      </w:r>
      <w:proofErr w:type="spellStart"/>
      <w:r w:rsidRPr="00E65CF7">
        <w:rPr>
          <w:sz w:val="36"/>
          <w:szCs w:val="36"/>
          <w:lang w:val="en-US"/>
        </w:rPr>
        <w:t>Срок</w:t>
      </w:r>
      <w:proofErr w:type="spellEnd"/>
      <w:r w:rsidRPr="00E65CF7">
        <w:rPr>
          <w:sz w:val="36"/>
          <w:szCs w:val="36"/>
          <w:lang w:val="en-US"/>
        </w:rPr>
        <w:t xml:space="preserve"> </w:t>
      </w:r>
      <w:proofErr w:type="spellStart"/>
      <w:r w:rsidRPr="00E65CF7">
        <w:rPr>
          <w:sz w:val="36"/>
          <w:szCs w:val="36"/>
          <w:lang w:val="en-US"/>
        </w:rPr>
        <w:t>стационарного</w:t>
      </w:r>
      <w:proofErr w:type="spellEnd"/>
      <w:r w:rsidRPr="00E65CF7">
        <w:rPr>
          <w:sz w:val="36"/>
          <w:szCs w:val="36"/>
          <w:lang w:val="en-US"/>
        </w:rPr>
        <w:t xml:space="preserve"> </w:t>
      </w:r>
      <w:proofErr w:type="spellStart"/>
      <w:r w:rsidRPr="00E65CF7">
        <w:rPr>
          <w:sz w:val="36"/>
          <w:szCs w:val="36"/>
          <w:lang w:val="en-US"/>
        </w:rPr>
        <w:t>лечения</w:t>
      </w:r>
      <w:proofErr w:type="spellEnd"/>
      <w:r w:rsidRPr="00E65CF7">
        <w:rPr>
          <w:sz w:val="36"/>
          <w:szCs w:val="36"/>
          <w:lang w:val="en-US"/>
        </w:rPr>
        <w:t xml:space="preserve"> </w:t>
      </w:r>
      <w:proofErr w:type="spellStart"/>
      <w:r w:rsidRPr="00E65CF7">
        <w:rPr>
          <w:sz w:val="36"/>
          <w:szCs w:val="36"/>
          <w:lang w:val="en-US"/>
        </w:rPr>
        <w:t>сокращен</w:t>
      </w:r>
      <w:proofErr w:type="spellEnd"/>
      <w:r w:rsidRPr="00E65CF7">
        <w:rPr>
          <w:sz w:val="36"/>
          <w:szCs w:val="36"/>
          <w:lang w:val="en-US"/>
        </w:rPr>
        <w:t xml:space="preserve"> </w:t>
      </w:r>
      <w:proofErr w:type="spellStart"/>
      <w:r w:rsidRPr="00E65CF7">
        <w:rPr>
          <w:sz w:val="36"/>
          <w:szCs w:val="36"/>
          <w:lang w:val="en-US"/>
        </w:rPr>
        <w:t>на</w:t>
      </w:r>
      <w:proofErr w:type="spellEnd"/>
      <w:r w:rsidRPr="00E65CF7">
        <w:rPr>
          <w:sz w:val="36"/>
          <w:szCs w:val="36"/>
          <w:lang w:val="en-US"/>
        </w:rPr>
        <w:t xml:space="preserve"> 20 </w:t>
      </w:r>
      <w:proofErr w:type="spellStart"/>
      <w:r w:rsidRPr="00E65CF7">
        <w:rPr>
          <w:sz w:val="36"/>
          <w:szCs w:val="36"/>
          <w:lang w:val="en-US"/>
        </w:rPr>
        <w:t>дней</w:t>
      </w:r>
      <w:proofErr w:type="spellEnd"/>
      <w:r w:rsidRPr="00E65CF7">
        <w:rPr>
          <w:sz w:val="36"/>
          <w:szCs w:val="36"/>
          <w:lang w:val="en-US"/>
        </w:rPr>
        <w:t>.</w:t>
      </w:r>
    </w:p>
    <w:p w:rsidR="00E65CF7" w:rsidRDefault="00E65CF7" w:rsidP="00E65CF7">
      <w:pPr>
        <w:rPr>
          <w:sz w:val="36"/>
          <w:szCs w:val="36"/>
          <w:lang w:val="en-US"/>
        </w:rPr>
      </w:pPr>
    </w:p>
    <w:p w:rsidR="00E65CF7" w:rsidRPr="00E65CF7" w:rsidRDefault="00E65CF7" w:rsidP="00E65CF7">
      <w:pPr>
        <w:rPr>
          <w:sz w:val="36"/>
          <w:szCs w:val="36"/>
          <w:lang w:val="en-US"/>
        </w:rPr>
      </w:pPr>
      <w:proofErr w:type="spellStart"/>
      <w:r w:rsidRPr="00E65CF7">
        <w:rPr>
          <w:sz w:val="36"/>
          <w:szCs w:val="36"/>
          <w:lang w:val="en-US"/>
        </w:rPr>
        <w:t>Аптечный</w:t>
      </w:r>
      <w:proofErr w:type="spellEnd"/>
      <w:r w:rsidRPr="00E65CF7">
        <w:rPr>
          <w:sz w:val="36"/>
          <w:szCs w:val="36"/>
          <w:lang w:val="en-US"/>
        </w:rPr>
        <w:t xml:space="preserve"> </w:t>
      </w:r>
      <w:proofErr w:type="spellStart"/>
      <w:r w:rsidRPr="00E65CF7">
        <w:rPr>
          <w:sz w:val="36"/>
          <w:szCs w:val="36"/>
          <w:lang w:val="en-US"/>
        </w:rPr>
        <w:t>препарат</w:t>
      </w:r>
      <w:proofErr w:type="spellEnd"/>
      <w:r w:rsidRPr="00E65CF7">
        <w:rPr>
          <w:sz w:val="36"/>
          <w:szCs w:val="36"/>
          <w:lang w:val="en-US"/>
        </w:rPr>
        <w:t xml:space="preserve"> </w:t>
      </w:r>
      <w:proofErr w:type="spellStart"/>
      <w:r w:rsidRPr="00E65CF7">
        <w:rPr>
          <w:sz w:val="36"/>
          <w:szCs w:val="36"/>
          <w:lang w:val="en-US"/>
        </w:rPr>
        <w:t>апробирован</w:t>
      </w:r>
      <w:proofErr w:type="spellEnd"/>
      <w:r w:rsidRPr="00E65CF7">
        <w:rPr>
          <w:sz w:val="36"/>
          <w:szCs w:val="36"/>
          <w:lang w:val="en-US"/>
        </w:rPr>
        <w:t xml:space="preserve"> </w:t>
      </w:r>
      <w:proofErr w:type="spellStart"/>
      <w:r w:rsidRPr="00E65CF7">
        <w:rPr>
          <w:sz w:val="36"/>
          <w:szCs w:val="36"/>
          <w:lang w:val="en-US"/>
        </w:rPr>
        <w:t>также</w:t>
      </w:r>
      <w:proofErr w:type="spellEnd"/>
      <w:r w:rsidRPr="00E65CF7">
        <w:rPr>
          <w:sz w:val="36"/>
          <w:szCs w:val="36"/>
          <w:lang w:val="en-US"/>
        </w:rPr>
        <w:t xml:space="preserve"> в </w:t>
      </w:r>
      <w:proofErr w:type="spellStart"/>
      <w:r w:rsidRPr="00E65CF7">
        <w:rPr>
          <w:sz w:val="36"/>
          <w:szCs w:val="36"/>
          <w:lang w:val="en-US"/>
        </w:rPr>
        <w:t>Российском</w:t>
      </w:r>
      <w:proofErr w:type="spellEnd"/>
      <w:r w:rsidRPr="00E65CF7">
        <w:rPr>
          <w:sz w:val="36"/>
          <w:szCs w:val="36"/>
          <w:lang w:val="en-US"/>
        </w:rPr>
        <w:t xml:space="preserve"> </w:t>
      </w:r>
      <w:proofErr w:type="spellStart"/>
      <w:r w:rsidRPr="00E65CF7">
        <w:rPr>
          <w:sz w:val="36"/>
          <w:szCs w:val="36"/>
          <w:lang w:val="en-US"/>
        </w:rPr>
        <w:t>государственном</w:t>
      </w:r>
      <w:proofErr w:type="spellEnd"/>
      <w:r w:rsidRPr="00E65CF7">
        <w:rPr>
          <w:sz w:val="36"/>
          <w:szCs w:val="36"/>
          <w:lang w:val="en-US"/>
        </w:rPr>
        <w:t xml:space="preserve"> </w:t>
      </w:r>
      <w:proofErr w:type="spellStart"/>
      <w:r w:rsidRPr="00E65CF7">
        <w:rPr>
          <w:sz w:val="36"/>
          <w:szCs w:val="36"/>
          <w:lang w:val="en-US"/>
        </w:rPr>
        <w:t>медицинском</w:t>
      </w:r>
      <w:proofErr w:type="spellEnd"/>
      <w:r w:rsidRPr="00E65CF7">
        <w:rPr>
          <w:sz w:val="36"/>
          <w:szCs w:val="36"/>
          <w:lang w:val="en-US"/>
        </w:rPr>
        <w:t xml:space="preserve"> </w:t>
      </w:r>
      <w:proofErr w:type="spellStart"/>
      <w:r w:rsidRPr="00E65CF7">
        <w:rPr>
          <w:sz w:val="36"/>
          <w:szCs w:val="36"/>
          <w:lang w:val="en-US"/>
        </w:rPr>
        <w:t>университете</w:t>
      </w:r>
      <w:proofErr w:type="spellEnd"/>
      <w:r w:rsidRPr="00E65CF7">
        <w:rPr>
          <w:sz w:val="36"/>
          <w:szCs w:val="36"/>
          <w:lang w:val="en-US"/>
        </w:rPr>
        <w:t xml:space="preserve">, </w:t>
      </w:r>
      <w:proofErr w:type="spellStart"/>
      <w:r w:rsidRPr="00E65CF7">
        <w:rPr>
          <w:sz w:val="36"/>
          <w:szCs w:val="36"/>
          <w:lang w:val="en-US"/>
        </w:rPr>
        <w:t>на</w:t>
      </w:r>
      <w:proofErr w:type="spellEnd"/>
      <w:r w:rsidRPr="00E65CF7">
        <w:rPr>
          <w:sz w:val="36"/>
          <w:szCs w:val="36"/>
          <w:lang w:val="en-US"/>
        </w:rPr>
        <w:t xml:space="preserve"> </w:t>
      </w:r>
      <w:proofErr w:type="spellStart"/>
      <w:r w:rsidRPr="00E65CF7">
        <w:rPr>
          <w:sz w:val="36"/>
          <w:szCs w:val="36"/>
          <w:lang w:val="en-US"/>
        </w:rPr>
        <w:t>кафедре</w:t>
      </w:r>
      <w:proofErr w:type="spellEnd"/>
      <w:r w:rsidRPr="00E65CF7">
        <w:rPr>
          <w:sz w:val="36"/>
          <w:szCs w:val="36"/>
          <w:lang w:val="en-US"/>
        </w:rPr>
        <w:t xml:space="preserve"> </w:t>
      </w:r>
      <w:proofErr w:type="spellStart"/>
      <w:r w:rsidRPr="00E65CF7">
        <w:rPr>
          <w:sz w:val="36"/>
          <w:szCs w:val="36"/>
          <w:lang w:val="en-US"/>
        </w:rPr>
        <w:t>неврологии</w:t>
      </w:r>
      <w:proofErr w:type="spellEnd"/>
      <w:r w:rsidRPr="00E65CF7">
        <w:rPr>
          <w:sz w:val="36"/>
          <w:szCs w:val="36"/>
          <w:lang w:val="en-US"/>
        </w:rPr>
        <w:t xml:space="preserve"> и </w:t>
      </w:r>
      <w:proofErr w:type="spellStart"/>
      <w:r w:rsidRPr="00E65CF7">
        <w:rPr>
          <w:sz w:val="36"/>
          <w:szCs w:val="36"/>
          <w:lang w:val="en-US"/>
        </w:rPr>
        <w:t>нейрохирургии</w:t>
      </w:r>
      <w:proofErr w:type="spellEnd"/>
      <w:r w:rsidRPr="00E65CF7">
        <w:rPr>
          <w:sz w:val="36"/>
          <w:szCs w:val="36"/>
          <w:lang w:val="en-US"/>
        </w:rPr>
        <w:t xml:space="preserve"> и в </w:t>
      </w:r>
      <w:proofErr w:type="spellStart"/>
      <w:r w:rsidRPr="00E65CF7">
        <w:rPr>
          <w:sz w:val="36"/>
          <w:szCs w:val="36"/>
          <w:lang w:val="en-US"/>
        </w:rPr>
        <w:t>неврологической</w:t>
      </w:r>
      <w:proofErr w:type="spellEnd"/>
      <w:r w:rsidRPr="00E65CF7">
        <w:rPr>
          <w:sz w:val="36"/>
          <w:szCs w:val="36"/>
          <w:lang w:val="en-US"/>
        </w:rPr>
        <w:t xml:space="preserve"> </w:t>
      </w:r>
      <w:proofErr w:type="spellStart"/>
      <w:r w:rsidRPr="00E65CF7">
        <w:rPr>
          <w:sz w:val="36"/>
          <w:szCs w:val="36"/>
          <w:lang w:val="en-US"/>
        </w:rPr>
        <w:t>клинике</w:t>
      </w:r>
      <w:proofErr w:type="spellEnd"/>
      <w:r w:rsidRPr="00E65CF7">
        <w:rPr>
          <w:sz w:val="36"/>
          <w:szCs w:val="36"/>
          <w:lang w:val="en-US"/>
        </w:rPr>
        <w:t xml:space="preserve"> </w:t>
      </w:r>
      <w:proofErr w:type="spellStart"/>
      <w:r w:rsidRPr="00E65CF7">
        <w:rPr>
          <w:sz w:val="36"/>
          <w:szCs w:val="36"/>
          <w:lang w:val="en-US"/>
        </w:rPr>
        <w:t>Городской</w:t>
      </w:r>
      <w:proofErr w:type="spellEnd"/>
      <w:r w:rsidRPr="00E65CF7">
        <w:rPr>
          <w:sz w:val="36"/>
          <w:szCs w:val="36"/>
          <w:lang w:val="en-US"/>
        </w:rPr>
        <w:t xml:space="preserve"> </w:t>
      </w:r>
      <w:proofErr w:type="spellStart"/>
      <w:r w:rsidRPr="00E65CF7">
        <w:rPr>
          <w:sz w:val="36"/>
          <w:szCs w:val="36"/>
          <w:lang w:val="en-US"/>
        </w:rPr>
        <w:t>клинической</w:t>
      </w:r>
      <w:proofErr w:type="spellEnd"/>
      <w:r w:rsidRPr="00E65CF7">
        <w:rPr>
          <w:sz w:val="36"/>
          <w:szCs w:val="36"/>
          <w:lang w:val="en-US"/>
        </w:rPr>
        <w:t xml:space="preserve"> </w:t>
      </w:r>
      <w:proofErr w:type="spellStart"/>
      <w:r w:rsidRPr="00E65CF7">
        <w:rPr>
          <w:sz w:val="36"/>
          <w:szCs w:val="36"/>
          <w:lang w:val="en-US"/>
        </w:rPr>
        <w:t>больницы</w:t>
      </w:r>
      <w:proofErr w:type="spellEnd"/>
      <w:r w:rsidRPr="00E65CF7">
        <w:rPr>
          <w:sz w:val="36"/>
          <w:szCs w:val="36"/>
          <w:lang w:val="en-US"/>
        </w:rPr>
        <w:t xml:space="preserve"> №1. </w:t>
      </w:r>
      <w:proofErr w:type="spellStart"/>
      <w:r w:rsidRPr="00E65CF7">
        <w:rPr>
          <w:sz w:val="36"/>
          <w:szCs w:val="36"/>
          <w:lang w:val="en-US"/>
        </w:rPr>
        <w:t>Под</w:t>
      </w:r>
      <w:proofErr w:type="spellEnd"/>
      <w:r w:rsidRPr="00E65CF7">
        <w:rPr>
          <w:sz w:val="36"/>
          <w:szCs w:val="36"/>
          <w:lang w:val="en-US"/>
        </w:rPr>
        <w:t xml:space="preserve"> </w:t>
      </w:r>
      <w:proofErr w:type="spellStart"/>
      <w:r w:rsidRPr="00E65CF7">
        <w:rPr>
          <w:sz w:val="36"/>
          <w:szCs w:val="36"/>
          <w:lang w:val="en-US"/>
        </w:rPr>
        <w:t>руководством</w:t>
      </w:r>
      <w:proofErr w:type="spellEnd"/>
      <w:r w:rsidRPr="00E65CF7">
        <w:rPr>
          <w:sz w:val="36"/>
          <w:szCs w:val="36"/>
          <w:lang w:val="en-US"/>
        </w:rPr>
        <w:t xml:space="preserve"> </w:t>
      </w:r>
      <w:proofErr w:type="spellStart"/>
      <w:r w:rsidRPr="00E65CF7">
        <w:rPr>
          <w:sz w:val="36"/>
          <w:szCs w:val="36"/>
          <w:lang w:val="en-US"/>
        </w:rPr>
        <w:t>доктора</w:t>
      </w:r>
      <w:proofErr w:type="spellEnd"/>
      <w:r w:rsidRPr="00E65CF7">
        <w:rPr>
          <w:sz w:val="36"/>
          <w:szCs w:val="36"/>
          <w:lang w:val="en-US"/>
        </w:rPr>
        <w:t xml:space="preserve"> </w:t>
      </w:r>
      <w:proofErr w:type="spellStart"/>
      <w:r w:rsidRPr="00E65CF7">
        <w:rPr>
          <w:sz w:val="36"/>
          <w:szCs w:val="36"/>
          <w:lang w:val="en-US"/>
        </w:rPr>
        <w:t>медицинских</w:t>
      </w:r>
      <w:proofErr w:type="spellEnd"/>
      <w:r w:rsidRPr="00E65CF7">
        <w:rPr>
          <w:sz w:val="36"/>
          <w:szCs w:val="36"/>
          <w:lang w:val="en-US"/>
        </w:rPr>
        <w:t xml:space="preserve"> </w:t>
      </w:r>
      <w:proofErr w:type="spellStart"/>
      <w:r w:rsidRPr="00E65CF7">
        <w:rPr>
          <w:sz w:val="36"/>
          <w:szCs w:val="36"/>
          <w:lang w:val="en-US"/>
        </w:rPr>
        <w:t>наук</w:t>
      </w:r>
      <w:proofErr w:type="spellEnd"/>
      <w:r w:rsidRPr="00E65CF7">
        <w:rPr>
          <w:sz w:val="36"/>
          <w:szCs w:val="36"/>
          <w:lang w:val="en-US"/>
        </w:rPr>
        <w:t xml:space="preserve">, </w:t>
      </w:r>
      <w:proofErr w:type="spellStart"/>
      <w:r w:rsidRPr="00E65CF7">
        <w:rPr>
          <w:sz w:val="36"/>
          <w:szCs w:val="36"/>
          <w:lang w:val="en-US"/>
        </w:rPr>
        <w:t>профессора</w:t>
      </w:r>
      <w:proofErr w:type="spellEnd"/>
      <w:r w:rsidRPr="00E65CF7">
        <w:rPr>
          <w:sz w:val="36"/>
          <w:szCs w:val="36"/>
          <w:lang w:val="en-US"/>
        </w:rPr>
        <w:t xml:space="preserve"> В.М. </w:t>
      </w:r>
      <w:proofErr w:type="spellStart"/>
      <w:r w:rsidRPr="00E65CF7">
        <w:rPr>
          <w:sz w:val="36"/>
          <w:szCs w:val="36"/>
          <w:lang w:val="en-US"/>
        </w:rPr>
        <w:t>Кузин</w:t>
      </w:r>
      <w:proofErr w:type="spellEnd"/>
      <w:r w:rsidRPr="00E65CF7">
        <w:rPr>
          <w:sz w:val="36"/>
          <w:szCs w:val="36"/>
          <w:lang w:val="en-US"/>
        </w:rPr>
        <w:t xml:space="preserve">, </w:t>
      </w:r>
      <w:proofErr w:type="spellStart"/>
      <w:r w:rsidRPr="00E65CF7">
        <w:rPr>
          <w:sz w:val="36"/>
          <w:szCs w:val="36"/>
          <w:lang w:val="en-US"/>
        </w:rPr>
        <w:t>ответственный</w:t>
      </w:r>
      <w:proofErr w:type="spellEnd"/>
      <w:r w:rsidRPr="00E65CF7">
        <w:rPr>
          <w:sz w:val="36"/>
          <w:szCs w:val="36"/>
          <w:lang w:val="en-US"/>
        </w:rPr>
        <w:t xml:space="preserve"> </w:t>
      </w:r>
      <w:proofErr w:type="spellStart"/>
      <w:r w:rsidRPr="00E65CF7">
        <w:rPr>
          <w:sz w:val="36"/>
          <w:szCs w:val="36"/>
          <w:lang w:val="en-US"/>
        </w:rPr>
        <w:t>исполнитель</w:t>
      </w:r>
      <w:proofErr w:type="spellEnd"/>
      <w:r w:rsidRPr="00E65CF7">
        <w:rPr>
          <w:sz w:val="36"/>
          <w:szCs w:val="36"/>
          <w:lang w:val="en-US"/>
        </w:rPr>
        <w:t xml:space="preserve"> - </w:t>
      </w:r>
      <w:proofErr w:type="spellStart"/>
      <w:r w:rsidRPr="00E65CF7">
        <w:rPr>
          <w:sz w:val="36"/>
          <w:szCs w:val="36"/>
          <w:lang w:val="en-US"/>
        </w:rPr>
        <w:t>кандидат</w:t>
      </w:r>
      <w:proofErr w:type="spellEnd"/>
      <w:r w:rsidRPr="00E65CF7">
        <w:rPr>
          <w:sz w:val="36"/>
          <w:szCs w:val="36"/>
          <w:lang w:val="en-US"/>
        </w:rPr>
        <w:t xml:space="preserve"> </w:t>
      </w:r>
      <w:proofErr w:type="spellStart"/>
      <w:r w:rsidRPr="00E65CF7">
        <w:rPr>
          <w:sz w:val="36"/>
          <w:szCs w:val="36"/>
          <w:lang w:val="en-US"/>
        </w:rPr>
        <w:t>медицинских</w:t>
      </w:r>
      <w:proofErr w:type="spellEnd"/>
      <w:r w:rsidRPr="00E65CF7">
        <w:rPr>
          <w:sz w:val="36"/>
          <w:szCs w:val="36"/>
          <w:lang w:val="en-US"/>
        </w:rPr>
        <w:t xml:space="preserve"> </w:t>
      </w:r>
      <w:proofErr w:type="spellStart"/>
      <w:r w:rsidRPr="00E65CF7">
        <w:rPr>
          <w:sz w:val="36"/>
          <w:szCs w:val="36"/>
          <w:lang w:val="en-US"/>
        </w:rPr>
        <w:t>наук</w:t>
      </w:r>
      <w:proofErr w:type="spellEnd"/>
      <w:r w:rsidRPr="00E65CF7">
        <w:rPr>
          <w:sz w:val="36"/>
          <w:szCs w:val="36"/>
          <w:lang w:val="en-US"/>
        </w:rPr>
        <w:t xml:space="preserve">, Т.И. </w:t>
      </w:r>
      <w:proofErr w:type="spellStart"/>
      <w:r w:rsidRPr="00E65CF7">
        <w:rPr>
          <w:sz w:val="36"/>
          <w:szCs w:val="36"/>
          <w:lang w:val="en-US"/>
        </w:rPr>
        <w:t>Колесникова</w:t>
      </w:r>
      <w:proofErr w:type="spellEnd"/>
      <w:r w:rsidRPr="00E65CF7">
        <w:rPr>
          <w:sz w:val="36"/>
          <w:szCs w:val="36"/>
          <w:lang w:val="en-US"/>
        </w:rPr>
        <w:t xml:space="preserve">. </w:t>
      </w:r>
      <w:proofErr w:type="spellStart"/>
      <w:r w:rsidRPr="00E65CF7">
        <w:rPr>
          <w:sz w:val="36"/>
          <w:szCs w:val="36"/>
          <w:lang w:val="en-US"/>
        </w:rPr>
        <w:t>Препарат</w:t>
      </w:r>
      <w:proofErr w:type="spellEnd"/>
      <w:r w:rsidRPr="00E65CF7">
        <w:rPr>
          <w:sz w:val="36"/>
          <w:szCs w:val="36"/>
          <w:lang w:val="en-US"/>
        </w:rPr>
        <w:t xml:space="preserve"> </w:t>
      </w:r>
      <w:proofErr w:type="spellStart"/>
      <w:r w:rsidRPr="00E65CF7">
        <w:rPr>
          <w:sz w:val="36"/>
          <w:szCs w:val="36"/>
          <w:lang w:val="en-US"/>
        </w:rPr>
        <w:t>использован</w:t>
      </w:r>
      <w:proofErr w:type="spellEnd"/>
      <w:r w:rsidRPr="00E65CF7">
        <w:rPr>
          <w:sz w:val="36"/>
          <w:szCs w:val="36"/>
          <w:lang w:val="en-US"/>
        </w:rPr>
        <w:t xml:space="preserve"> </w:t>
      </w:r>
      <w:proofErr w:type="spellStart"/>
      <w:r w:rsidRPr="00E65CF7">
        <w:rPr>
          <w:sz w:val="36"/>
          <w:szCs w:val="36"/>
          <w:lang w:val="en-US"/>
        </w:rPr>
        <w:t>при</w:t>
      </w:r>
      <w:proofErr w:type="spellEnd"/>
      <w:r w:rsidRPr="00E65CF7">
        <w:rPr>
          <w:sz w:val="36"/>
          <w:szCs w:val="36"/>
          <w:lang w:val="en-US"/>
        </w:rPr>
        <w:t xml:space="preserve"> </w:t>
      </w:r>
      <w:proofErr w:type="spellStart"/>
      <w:r w:rsidRPr="00E65CF7">
        <w:rPr>
          <w:sz w:val="36"/>
          <w:szCs w:val="36"/>
          <w:lang w:val="en-US"/>
        </w:rPr>
        <w:t>лечении</w:t>
      </w:r>
      <w:proofErr w:type="spellEnd"/>
      <w:r w:rsidRPr="00E65CF7">
        <w:rPr>
          <w:sz w:val="36"/>
          <w:szCs w:val="36"/>
          <w:lang w:val="en-US"/>
        </w:rPr>
        <w:t xml:space="preserve"> 73 </w:t>
      </w:r>
      <w:proofErr w:type="spellStart"/>
      <w:r w:rsidRPr="00E65CF7">
        <w:rPr>
          <w:sz w:val="36"/>
          <w:szCs w:val="36"/>
          <w:lang w:val="en-US"/>
        </w:rPr>
        <w:t>пациентов</w:t>
      </w:r>
      <w:proofErr w:type="spellEnd"/>
      <w:r w:rsidRPr="00E65CF7">
        <w:rPr>
          <w:sz w:val="36"/>
          <w:szCs w:val="36"/>
          <w:lang w:val="en-US"/>
        </w:rPr>
        <w:t xml:space="preserve"> в </w:t>
      </w:r>
      <w:proofErr w:type="spellStart"/>
      <w:r w:rsidRPr="00E65CF7">
        <w:rPr>
          <w:sz w:val="36"/>
          <w:szCs w:val="36"/>
          <w:lang w:val="en-US"/>
        </w:rPr>
        <w:t>возрасте</w:t>
      </w:r>
      <w:proofErr w:type="spellEnd"/>
      <w:r w:rsidRPr="00E65CF7">
        <w:rPr>
          <w:sz w:val="36"/>
          <w:szCs w:val="36"/>
          <w:lang w:val="en-US"/>
        </w:rPr>
        <w:t xml:space="preserve"> </w:t>
      </w:r>
      <w:proofErr w:type="spellStart"/>
      <w:r w:rsidRPr="00E65CF7">
        <w:rPr>
          <w:sz w:val="36"/>
          <w:szCs w:val="36"/>
          <w:lang w:val="en-US"/>
        </w:rPr>
        <w:t>от</w:t>
      </w:r>
      <w:proofErr w:type="spellEnd"/>
      <w:r w:rsidRPr="00E65CF7">
        <w:rPr>
          <w:sz w:val="36"/>
          <w:szCs w:val="36"/>
          <w:lang w:val="en-US"/>
        </w:rPr>
        <w:t xml:space="preserve"> 31 </w:t>
      </w:r>
      <w:proofErr w:type="spellStart"/>
      <w:r w:rsidRPr="00E65CF7">
        <w:rPr>
          <w:sz w:val="36"/>
          <w:szCs w:val="36"/>
          <w:lang w:val="en-US"/>
        </w:rPr>
        <w:t>до</w:t>
      </w:r>
      <w:proofErr w:type="spellEnd"/>
      <w:r w:rsidRPr="00E65CF7">
        <w:rPr>
          <w:sz w:val="36"/>
          <w:szCs w:val="36"/>
          <w:lang w:val="en-US"/>
        </w:rPr>
        <w:t xml:space="preserve"> 78 </w:t>
      </w:r>
      <w:proofErr w:type="spellStart"/>
      <w:r w:rsidRPr="00E65CF7">
        <w:rPr>
          <w:sz w:val="36"/>
          <w:szCs w:val="36"/>
          <w:lang w:val="en-US"/>
        </w:rPr>
        <w:t>лет</w:t>
      </w:r>
      <w:proofErr w:type="spellEnd"/>
      <w:r w:rsidRPr="00E65CF7">
        <w:rPr>
          <w:sz w:val="36"/>
          <w:szCs w:val="36"/>
          <w:lang w:val="en-US"/>
        </w:rPr>
        <w:t xml:space="preserve"> (</w:t>
      </w:r>
      <w:proofErr w:type="spellStart"/>
      <w:r w:rsidRPr="00E65CF7">
        <w:rPr>
          <w:sz w:val="36"/>
          <w:szCs w:val="36"/>
          <w:lang w:val="en-US"/>
        </w:rPr>
        <w:t>средний</w:t>
      </w:r>
      <w:proofErr w:type="spellEnd"/>
      <w:r w:rsidRPr="00E65CF7">
        <w:rPr>
          <w:sz w:val="36"/>
          <w:szCs w:val="36"/>
          <w:lang w:val="en-US"/>
        </w:rPr>
        <w:t xml:space="preserve"> </w:t>
      </w:r>
      <w:proofErr w:type="spellStart"/>
      <w:r w:rsidRPr="00E65CF7">
        <w:rPr>
          <w:sz w:val="36"/>
          <w:szCs w:val="36"/>
          <w:lang w:val="en-US"/>
        </w:rPr>
        <w:t>возраст</w:t>
      </w:r>
      <w:proofErr w:type="spellEnd"/>
      <w:r w:rsidRPr="00E65CF7">
        <w:rPr>
          <w:sz w:val="36"/>
          <w:szCs w:val="36"/>
          <w:lang w:val="en-US"/>
        </w:rPr>
        <w:t xml:space="preserve"> - 65 </w:t>
      </w:r>
      <w:proofErr w:type="spellStart"/>
      <w:r w:rsidRPr="00E65CF7">
        <w:rPr>
          <w:sz w:val="36"/>
          <w:szCs w:val="36"/>
          <w:lang w:val="en-US"/>
        </w:rPr>
        <w:lastRenderedPageBreak/>
        <w:t>лет</w:t>
      </w:r>
      <w:proofErr w:type="spellEnd"/>
      <w:r w:rsidRPr="00E65CF7">
        <w:rPr>
          <w:sz w:val="36"/>
          <w:szCs w:val="36"/>
          <w:lang w:val="en-US"/>
        </w:rPr>
        <w:t xml:space="preserve">) с </w:t>
      </w:r>
      <w:proofErr w:type="spellStart"/>
      <w:r w:rsidRPr="00E65CF7">
        <w:rPr>
          <w:sz w:val="36"/>
          <w:szCs w:val="36"/>
          <w:lang w:val="en-US"/>
        </w:rPr>
        <w:t>острым</w:t>
      </w:r>
      <w:proofErr w:type="spellEnd"/>
      <w:r w:rsidRPr="00E65CF7">
        <w:rPr>
          <w:sz w:val="36"/>
          <w:szCs w:val="36"/>
          <w:lang w:val="en-US"/>
        </w:rPr>
        <w:t xml:space="preserve"> </w:t>
      </w:r>
      <w:proofErr w:type="spellStart"/>
      <w:r w:rsidRPr="00E65CF7">
        <w:rPr>
          <w:sz w:val="36"/>
          <w:szCs w:val="36"/>
          <w:lang w:val="en-US"/>
        </w:rPr>
        <w:t>ишемическим</w:t>
      </w:r>
      <w:proofErr w:type="spellEnd"/>
      <w:r w:rsidRPr="00E65CF7">
        <w:rPr>
          <w:sz w:val="36"/>
          <w:szCs w:val="36"/>
          <w:lang w:val="en-US"/>
        </w:rPr>
        <w:t xml:space="preserve"> </w:t>
      </w:r>
      <w:proofErr w:type="spellStart"/>
      <w:r w:rsidRPr="00E65CF7">
        <w:rPr>
          <w:sz w:val="36"/>
          <w:szCs w:val="36"/>
          <w:lang w:val="en-US"/>
        </w:rPr>
        <w:t>нарушением</w:t>
      </w:r>
      <w:proofErr w:type="spellEnd"/>
      <w:r w:rsidRPr="00E65CF7">
        <w:rPr>
          <w:sz w:val="36"/>
          <w:szCs w:val="36"/>
          <w:lang w:val="en-US"/>
        </w:rPr>
        <w:t xml:space="preserve"> </w:t>
      </w:r>
      <w:proofErr w:type="spellStart"/>
      <w:r w:rsidRPr="00E65CF7">
        <w:rPr>
          <w:sz w:val="36"/>
          <w:szCs w:val="36"/>
          <w:lang w:val="en-US"/>
        </w:rPr>
        <w:t>мозгового</w:t>
      </w:r>
      <w:proofErr w:type="spellEnd"/>
      <w:r w:rsidRPr="00E65CF7">
        <w:rPr>
          <w:sz w:val="36"/>
          <w:szCs w:val="36"/>
          <w:lang w:val="en-US"/>
        </w:rPr>
        <w:t xml:space="preserve"> </w:t>
      </w:r>
      <w:proofErr w:type="spellStart"/>
      <w:r w:rsidRPr="00E65CF7">
        <w:rPr>
          <w:sz w:val="36"/>
          <w:szCs w:val="36"/>
          <w:lang w:val="en-US"/>
        </w:rPr>
        <w:t>кровообращения</w:t>
      </w:r>
      <w:proofErr w:type="spellEnd"/>
      <w:r w:rsidRPr="00E65CF7">
        <w:rPr>
          <w:sz w:val="36"/>
          <w:szCs w:val="36"/>
          <w:lang w:val="en-US"/>
        </w:rPr>
        <w:t xml:space="preserve"> (</w:t>
      </w:r>
      <w:proofErr w:type="spellStart"/>
      <w:r w:rsidRPr="00E65CF7">
        <w:rPr>
          <w:sz w:val="36"/>
          <w:szCs w:val="36"/>
          <w:lang w:val="en-US"/>
        </w:rPr>
        <w:t>инфаркт</w:t>
      </w:r>
      <w:proofErr w:type="spellEnd"/>
      <w:r w:rsidRPr="00E65CF7">
        <w:rPr>
          <w:sz w:val="36"/>
          <w:szCs w:val="36"/>
          <w:lang w:val="en-US"/>
        </w:rPr>
        <w:t xml:space="preserve"> </w:t>
      </w:r>
      <w:proofErr w:type="spellStart"/>
      <w:r w:rsidRPr="00E65CF7">
        <w:rPr>
          <w:sz w:val="36"/>
          <w:szCs w:val="36"/>
          <w:lang w:val="en-US"/>
        </w:rPr>
        <w:t>мозга</w:t>
      </w:r>
      <w:proofErr w:type="spellEnd"/>
      <w:r w:rsidRPr="00E65CF7">
        <w:rPr>
          <w:sz w:val="36"/>
          <w:szCs w:val="36"/>
          <w:lang w:val="en-US"/>
        </w:rPr>
        <w:t xml:space="preserve">). У 58 </w:t>
      </w:r>
      <w:proofErr w:type="spellStart"/>
      <w:r w:rsidRPr="00E65CF7">
        <w:rPr>
          <w:sz w:val="36"/>
          <w:szCs w:val="36"/>
          <w:lang w:val="en-US"/>
        </w:rPr>
        <w:t>пациентов</w:t>
      </w:r>
      <w:proofErr w:type="spellEnd"/>
      <w:r w:rsidRPr="00E65CF7">
        <w:rPr>
          <w:sz w:val="36"/>
          <w:szCs w:val="36"/>
          <w:lang w:val="en-US"/>
        </w:rPr>
        <w:t xml:space="preserve"> </w:t>
      </w:r>
      <w:proofErr w:type="spellStart"/>
      <w:r w:rsidRPr="00E65CF7">
        <w:rPr>
          <w:sz w:val="36"/>
          <w:szCs w:val="36"/>
          <w:lang w:val="en-US"/>
        </w:rPr>
        <w:t>случился</w:t>
      </w:r>
      <w:proofErr w:type="spellEnd"/>
      <w:r w:rsidRPr="00E65CF7">
        <w:rPr>
          <w:sz w:val="36"/>
          <w:szCs w:val="36"/>
          <w:lang w:val="en-US"/>
        </w:rPr>
        <w:t xml:space="preserve"> </w:t>
      </w:r>
      <w:proofErr w:type="spellStart"/>
      <w:r w:rsidRPr="00E65CF7">
        <w:rPr>
          <w:sz w:val="36"/>
          <w:szCs w:val="36"/>
          <w:lang w:val="en-US"/>
        </w:rPr>
        <w:t>инфаркт</w:t>
      </w:r>
      <w:proofErr w:type="spellEnd"/>
      <w:r w:rsidRPr="00E65CF7">
        <w:rPr>
          <w:sz w:val="36"/>
          <w:szCs w:val="36"/>
          <w:lang w:val="en-US"/>
        </w:rPr>
        <w:t xml:space="preserve"> в </w:t>
      </w:r>
      <w:proofErr w:type="spellStart"/>
      <w:r w:rsidRPr="00E65CF7">
        <w:rPr>
          <w:sz w:val="36"/>
          <w:szCs w:val="36"/>
          <w:lang w:val="en-US"/>
        </w:rPr>
        <w:t>полушарии</w:t>
      </w:r>
      <w:proofErr w:type="spellEnd"/>
      <w:r w:rsidRPr="00E65CF7">
        <w:rPr>
          <w:sz w:val="36"/>
          <w:szCs w:val="36"/>
          <w:lang w:val="en-US"/>
        </w:rPr>
        <w:t xml:space="preserve">, а в 15 </w:t>
      </w:r>
      <w:proofErr w:type="spellStart"/>
      <w:r w:rsidRPr="00E65CF7">
        <w:rPr>
          <w:sz w:val="36"/>
          <w:szCs w:val="36"/>
          <w:lang w:val="en-US"/>
        </w:rPr>
        <w:t>случаях</w:t>
      </w:r>
      <w:proofErr w:type="spellEnd"/>
      <w:r w:rsidRPr="00E65CF7">
        <w:rPr>
          <w:sz w:val="36"/>
          <w:szCs w:val="36"/>
          <w:lang w:val="en-US"/>
        </w:rPr>
        <w:t xml:space="preserve"> - в </w:t>
      </w:r>
      <w:proofErr w:type="spellStart"/>
      <w:r w:rsidRPr="00E65CF7">
        <w:rPr>
          <w:sz w:val="36"/>
          <w:szCs w:val="36"/>
          <w:lang w:val="en-US"/>
        </w:rPr>
        <w:t>стволе</w:t>
      </w:r>
      <w:proofErr w:type="spellEnd"/>
      <w:r w:rsidRPr="00E65CF7">
        <w:rPr>
          <w:sz w:val="36"/>
          <w:szCs w:val="36"/>
          <w:lang w:val="en-US"/>
        </w:rPr>
        <w:t xml:space="preserve"> </w:t>
      </w:r>
      <w:proofErr w:type="spellStart"/>
      <w:r w:rsidRPr="00E65CF7">
        <w:rPr>
          <w:sz w:val="36"/>
          <w:szCs w:val="36"/>
          <w:lang w:val="en-US"/>
        </w:rPr>
        <w:t>головного</w:t>
      </w:r>
      <w:proofErr w:type="spellEnd"/>
      <w:r w:rsidRPr="00E65CF7">
        <w:rPr>
          <w:sz w:val="36"/>
          <w:szCs w:val="36"/>
          <w:lang w:val="en-US"/>
        </w:rPr>
        <w:t xml:space="preserve"> </w:t>
      </w:r>
      <w:proofErr w:type="spellStart"/>
      <w:r w:rsidRPr="00E65CF7">
        <w:rPr>
          <w:sz w:val="36"/>
          <w:szCs w:val="36"/>
          <w:lang w:val="en-US"/>
        </w:rPr>
        <w:t>мозга</w:t>
      </w:r>
      <w:proofErr w:type="spellEnd"/>
      <w:r w:rsidRPr="00E65CF7">
        <w:rPr>
          <w:sz w:val="36"/>
          <w:szCs w:val="36"/>
          <w:lang w:val="en-US"/>
        </w:rPr>
        <w:t xml:space="preserve">. </w:t>
      </w:r>
      <w:proofErr w:type="spellStart"/>
      <w:r w:rsidRPr="00E65CF7">
        <w:rPr>
          <w:sz w:val="36"/>
          <w:szCs w:val="36"/>
          <w:lang w:val="en-US"/>
        </w:rPr>
        <w:t>Монотерапия</w:t>
      </w:r>
      <w:proofErr w:type="spellEnd"/>
      <w:r w:rsidRPr="00E65CF7">
        <w:rPr>
          <w:sz w:val="36"/>
          <w:szCs w:val="36"/>
          <w:lang w:val="en-US"/>
        </w:rPr>
        <w:t xml:space="preserve"> </w:t>
      </w:r>
      <w:proofErr w:type="spellStart"/>
      <w:r w:rsidRPr="00E65CF7">
        <w:rPr>
          <w:sz w:val="36"/>
          <w:szCs w:val="36"/>
          <w:lang w:val="en-US"/>
        </w:rPr>
        <w:t>препаратом</w:t>
      </w:r>
      <w:proofErr w:type="spellEnd"/>
      <w:r w:rsidRPr="00E65CF7">
        <w:rPr>
          <w:sz w:val="36"/>
          <w:szCs w:val="36"/>
          <w:lang w:val="en-US"/>
        </w:rPr>
        <w:t xml:space="preserve"> </w:t>
      </w:r>
      <w:proofErr w:type="spellStart"/>
      <w:r w:rsidRPr="00E65CF7">
        <w:rPr>
          <w:sz w:val="36"/>
          <w:szCs w:val="36"/>
          <w:lang w:val="en-US"/>
        </w:rPr>
        <w:t>проводилась</w:t>
      </w:r>
      <w:proofErr w:type="spellEnd"/>
      <w:r w:rsidRPr="00E65CF7">
        <w:rPr>
          <w:sz w:val="36"/>
          <w:szCs w:val="36"/>
          <w:lang w:val="en-US"/>
        </w:rPr>
        <w:t xml:space="preserve"> в 12 </w:t>
      </w:r>
      <w:proofErr w:type="spellStart"/>
      <w:r w:rsidRPr="00E65CF7">
        <w:rPr>
          <w:sz w:val="36"/>
          <w:szCs w:val="36"/>
          <w:lang w:val="en-US"/>
        </w:rPr>
        <w:t>случаях</w:t>
      </w:r>
      <w:proofErr w:type="spellEnd"/>
      <w:r w:rsidRPr="00E65CF7">
        <w:rPr>
          <w:sz w:val="36"/>
          <w:szCs w:val="36"/>
          <w:lang w:val="en-US"/>
        </w:rPr>
        <w:t xml:space="preserve">, в 61 </w:t>
      </w:r>
      <w:proofErr w:type="spellStart"/>
      <w:r w:rsidRPr="00E65CF7">
        <w:rPr>
          <w:sz w:val="36"/>
          <w:szCs w:val="36"/>
          <w:lang w:val="en-US"/>
        </w:rPr>
        <w:t>случае</w:t>
      </w:r>
      <w:proofErr w:type="spellEnd"/>
      <w:r w:rsidRPr="00E65CF7">
        <w:rPr>
          <w:sz w:val="36"/>
          <w:szCs w:val="36"/>
          <w:lang w:val="en-US"/>
        </w:rPr>
        <w:t xml:space="preserve"> - в </w:t>
      </w:r>
      <w:proofErr w:type="spellStart"/>
      <w:r w:rsidRPr="00E65CF7">
        <w:rPr>
          <w:sz w:val="36"/>
          <w:szCs w:val="36"/>
          <w:lang w:val="en-US"/>
        </w:rPr>
        <w:t>сочетании</w:t>
      </w:r>
      <w:proofErr w:type="spellEnd"/>
      <w:r w:rsidRPr="00E65CF7">
        <w:rPr>
          <w:sz w:val="36"/>
          <w:szCs w:val="36"/>
          <w:lang w:val="en-US"/>
        </w:rPr>
        <w:t xml:space="preserve"> с </w:t>
      </w:r>
      <w:proofErr w:type="spellStart"/>
      <w:r w:rsidRPr="00E65CF7">
        <w:rPr>
          <w:sz w:val="36"/>
          <w:szCs w:val="36"/>
          <w:lang w:val="en-US"/>
        </w:rPr>
        <w:t>традиционной</w:t>
      </w:r>
      <w:proofErr w:type="spellEnd"/>
      <w:r w:rsidRPr="00E65CF7">
        <w:rPr>
          <w:sz w:val="36"/>
          <w:szCs w:val="36"/>
          <w:lang w:val="en-US"/>
        </w:rPr>
        <w:t xml:space="preserve"> </w:t>
      </w:r>
      <w:proofErr w:type="spellStart"/>
      <w:r w:rsidRPr="00E65CF7">
        <w:rPr>
          <w:sz w:val="36"/>
          <w:szCs w:val="36"/>
          <w:lang w:val="en-US"/>
        </w:rPr>
        <w:t>терапией</w:t>
      </w:r>
      <w:proofErr w:type="spellEnd"/>
      <w:r w:rsidRPr="00E65CF7">
        <w:rPr>
          <w:sz w:val="36"/>
          <w:szCs w:val="36"/>
          <w:lang w:val="en-US"/>
        </w:rPr>
        <w:t xml:space="preserve">. </w:t>
      </w:r>
      <w:proofErr w:type="spellStart"/>
      <w:r w:rsidRPr="00E65CF7">
        <w:rPr>
          <w:sz w:val="36"/>
          <w:szCs w:val="36"/>
          <w:lang w:val="en-US"/>
        </w:rPr>
        <w:t>Препарат</w:t>
      </w:r>
      <w:proofErr w:type="spellEnd"/>
      <w:r w:rsidRPr="00E65CF7">
        <w:rPr>
          <w:sz w:val="36"/>
          <w:szCs w:val="36"/>
          <w:lang w:val="en-US"/>
        </w:rPr>
        <w:t xml:space="preserve"> </w:t>
      </w:r>
      <w:proofErr w:type="spellStart"/>
      <w:r w:rsidRPr="00E65CF7">
        <w:rPr>
          <w:sz w:val="36"/>
          <w:szCs w:val="36"/>
          <w:lang w:val="en-US"/>
        </w:rPr>
        <w:t>вводили</w:t>
      </w:r>
      <w:proofErr w:type="spellEnd"/>
      <w:r w:rsidRPr="00E65CF7">
        <w:rPr>
          <w:sz w:val="36"/>
          <w:szCs w:val="36"/>
          <w:lang w:val="en-US"/>
        </w:rPr>
        <w:t xml:space="preserve"> </w:t>
      </w:r>
      <w:proofErr w:type="spellStart"/>
      <w:r w:rsidRPr="00E65CF7">
        <w:rPr>
          <w:sz w:val="36"/>
          <w:szCs w:val="36"/>
          <w:lang w:val="en-US"/>
        </w:rPr>
        <w:t>внутривенно</w:t>
      </w:r>
      <w:proofErr w:type="spellEnd"/>
      <w:r w:rsidRPr="00E65CF7">
        <w:rPr>
          <w:sz w:val="36"/>
          <w:szCs w:val="36"/>
          <w:lang w:val="en-US"/>
        </w:rPr>
        <w:t xml:space="preserve">, </w:t>
      </w:r>
      <w:proofErr w:type="spellStart"/>
      <w:r w:rsidRPr="00E65CF7">
        <w:rPr>
          <w:sz w:val="36"/>
          <w:szCs w:val="36"/>
          <w:lang w:val="en-US"/>
        </w:rPr>
        <w:t>капельно</w:t>
      </w:r>
      <w:proofErr w:type="spellEnd"/>
      <w:r w:rsidRPr="00E65CF7">
        <w:rPr>
          <w:sz w:val="36"/>
          <w:szCs w:val="36"/>
          <w:lang w:val="en-US"/>
        </w:rPr>
        <w:t xml:space="preserve">. 56 </w:t>
      </w:r>
      <w:proofErr w:type="spellStart"/>
      <w:r w:rsidRPr="00E65CF7">
        <w:rPr>
          <w:sz w:val="36"/>
          <w:szCs w:val="36"/>
          <w:lang w:val="en-US"/>
        </w:rPr>
        <w:t>пациентов</w:t>
      </w:r>
      <w:proofErr w:type="spellEnd"/>
      <w:r w:rsidRPr="00E65CF7">
        <w:rPr>
          <w:sz w:val="36"/>
          <w:szCs w:val="36"/>
          <w:lang w:val="en-US"/>
        </w:rPr>
        <w:t xml:space="preserve"> </w:t>
      </w:r>
      <w:proofErr w:type="spellStart"/>
      <w:r w:rsidRPr="00E65CF7">
        <w:rPr>
          <w:sz w:val="36"/>
          <w:szCs w:val="36"/>
          <w:lang w:val="en-US"/>
        </w:rPr>
        <w:t>прошли</w:t>
      </w:r>
      <w:proofErr w:type="spellEnd"/>
      <w:r w:rsidRPr="00E65CF7">
        <w:rPr>
          <w:sz w:val="36"/>
          <w:szCs w:val="36"/>
          <w:lang w:val="en-US"/>
        </w:rPr>
        <w:t xml:space="preserve"> </w:t>
      </w:r>
      <w:proofErr w:type="spellStart"/>
      <w:r w:rsidRPr="00E65CF7">
        <w:rPr>
          <w:sz w:val="36"/>
          <w:szCs w:val="36"/>
          <w:lang w:val="en-US"/>
        </w:rPr>
        <w:t>однократный</w:t>
      </w:r>
      <w:proofErr w:type="spellEnd"/>
      <w:r w:rsidRPr="00E65CF7">
        <w:rPr>
          <w:sz w:val="36"/>
          <w:szCs w:val="36"/>
          <w:lang w:val="en-US"/>
        </w:rPr>
        <w:t xml:space="preserve"> </w:t>
      </w:r>
      <w:proofErr w:type="spellStart"/>
      <w:r w:rsidRPr="00E65CF7">
        <w:rPr>
          <w:sz w:val="36"/>
          <w:szCs w:val="36"/>
          <w:lang w:val="en-US"/>
        </w:rPr>
        <w:t>курс</w:t>
      </w:r>
      <w:proofErr w:type="spellEnd"/>
      <w:r w:rsidRPr="00E65CF7">
        <w:rPr>
          <w:sz w:val="36"/>
          <w:szCs w:val="36"/>
          <w:lang w:val="en-US"/>
        </w:rPr>
        <w:t xml:space="preserve">, 17 </w:t>
      </w:r>
      <w:proofErr w:type="spellStart"/>
      <w:r w:rsidRPr="00E65CF7">
        <w:rPr>
          <w:sz w:val="36"/>
          <w:szCs w:val="36"/>
          <w:lang w:val="en-US"/>
        </w:rPr>
        <w:t>пациентов</w:t>
      </w:r>
      <w:proofErr w:type="spellEnd"/>
      <w:r w:rsidRPr="00E65CF7">
        <w:rPr>
          <w:sz w:val="36"/>
          <w:szCs w:val="36"/>
          <w:lang w:val="en-US"/>
        </w:rPr>
        <w:t xml:space="preserve"> - </w:t>
      </w:r>
      <w:proofErr w:type="spellStart"/>
      <w:r w:rsidRPr="00E65CF7">
        <w:rPr>
          <w:sz w:val="36"/>
          <w:szCs w:val="36"/>
          <w:lang w:val="en-US"/>
        </w:rPr>
        <w:t>через</w:t>
      </w:r>
      <w:proofErr w:type="spellEnd"/>
      <w:r w:rsidRPr="00E65CF7">
        <w:rPr>
          <w:sz w:val="36"/>
          <w:szCs w:val="36"/>
          <w:lang w:val="en-US"/>
        </w:rPr>
        <w:t xml:space="preserve"> 1-12 </w:t>
      </w:r>
      <w:proofErr w:type="spellStart"/>
      <w:r w:rsidRPr="00E65CF7">
        <w:rPr>
          <w:sz w:val="36"/>
          <w:szCs w:val="36"/>
          <w:lang w:val="en-US"/>
        </w:rPr>
        <w:t>дней</w:t>
      </w:r>
      <w:proofErr w:type="spellEnd"/>
      <w:r w:rsidRPr="00E65CF7">
        <w:rPr>
          <w:sz w:val="36"/>
          <w:szCs w:val="36"/>
          <w:lang w:val="en-US"/>
        </w:rPr>
        <w:t xml:space="preserve"> </w:t>
      </w:r>
      <w:proofErr w:type="spellStart"/>
      <w:r w:rsidRPr="00E65CF7">
        <w:rPr>
          <w:sz w:val="36"/>
          <w:szCs w:val="36"/>
          <w:lang w:val="en-US"/>
        </w:rPr>
        <w:t>получили</w:t>
      </w:r>
      <w:proofErr w:type="spellEnd"/>
      <w:r w:rsidRPr="00E65CF7">
        <w:rPr>
          <w:sz w:val="36"/>
          <w:szCs w:val="36"/>
          <w:lang w:val="en-US"/>
        </w:rPr>
        <w:t xml:space="preserve"> </w:t>
      </w:r>
      <w:proofErr w:type="spellStart"/>
      <w:r w:rsidRPr="00E65CF7">
        <w:rPr>
          <w:sz w:val="36"/>
          <w:szCs w:val="36"/>
          <w:lang w:val="en-US"/>
        </w:rPr>
        <w:t>повторный</w:t>
      </w:r>
      <w:proofErr w:type="spellEnd"/>
      <w:r w:rsidRPr="00E65CF7">
        <w:rPr>
          <w:sz w:val="36"/>
          <w:szCs w:val="36"/>
          <w:lang w:val="en-US"/>
        </w:rPr>
        <w:t xml:space="preserve"> </w:t>
      </w:r>
      <w:proofErr w:type="spellStart"/>
      <w:r w:rsidRPr="00E65CF7">
        <w:rPr>
          <w:sz w:val="36"/>
          <w:szCs w:val="36"/>
          <w:lang w:val="en-US"/>
        </w:rPr>
        <w:t>курс</w:t>
      </w:r>
      <w:proofErr w:type="spellEnd"/>
      <w:r w:rsidRPr="00E65CF7">
        <w:rPr>
          <w:sz w:val="36"/>
          <w:szCs w:val="36"/>
          <w:lang w:val="en-US"/>
        </w:rPr>
        <w:t xml:space="preserve"> 500 </w:t>
      </w:r>
      <w:proofErr w:type="spellStart"/>
      <w:r w:rsidRPr="00E65CF7">
        <w:rPr>
          <w:sz w:val="36"/>
          <w:szCs w:val="36"/>
          <w:lang w:val="en-US"/>
        </w:rPr>
        <w:t>мг</w:t>
      </w:r>
      <w:proofErr w:type="spellEnd"/>
      <w:r w:rsidRPr="00E65CF7">
        <w:rPr>
          <w:sz w:val="36"/>
          <w:szCs w:val="36"/>
          <w:lang w:val="en-US"/>
        </w:rPr>
        <w:t xml:space="preserve"> в </w:t>
      </w:r>
      <w:proofErr w:type="spellStart"/>
      <w:r w:rsidRPr="00E65CF7">
        <w:rPr>
          <w:sz w:val="36"/>
          <w:szCs w:val="36"/>
          <w:lang w:val="en-US"/>
        </w:rPr>
        <w:t>течение</w:t>
      </w:r>
      <w:proofErr w:type="spellEnd"/>
      <w:r w:rsidRPr="00E65CF7">
        <w:rPr>
          <w:sz w:val="36"/>
          <w:szCs w:val="36"/>
          <w:lang w:val="en-US"/>
        </w:rPr>
        <w:t xml:space="preserve"> 3 </w:t>
      </w:r>
      <w:proofErr w:type="spellStart"/>
      <w:r w:rsidRPr="00E65CF7">
        <w:rPr>
          <w:sz w:val="36"/>
          <w:szCs w:val="36"/>
          <w:lang w:val="en-US"/>
        </w:rPr>
        <w:t>дней</w:t>
      </w:r>
      <w:proofErr w:type="spellEnd"/>
      <w:r w:rsidRPr="00E65CF7">
        <w:rPr>
          <w:sz w:val="36"/>
          <w:szCs w:val="36"/>
          <w:lang w:val="en-US"/>
        </w:rPr>
        <w:t xml:space="preserve">. </w:t>
      </w:r>
      <w:proofErr w:type="spellStart"/>
      <w:r w:rsidRPr="00E65CF7">
        <w:rPr>
          <w:sz w:val="36"/>
          <w:szCs w:val="36"/>
          <w:lang w:val="en-US"/>
        </w:rPr>
        <w:t>Контрольную</w:t>
      </w:r>
      <w:proofErr w:type="spellEnd"/>
      <w:r w:rsidRPr="00E65CF7">
        <w:rPr>
          <w:sz w:val="36"/>
          <w:szCs w:val="36"/>
          <w:lang w:val="en-US"/>
        </w:rPr>
        <w:t xml:space="preserve"> </w:t>
      </w:r>
      <w:proofErr w:type="spellStart"/>
      <w:r w:rsidRPr="00E65CF7">
        <w:rPr>
          <w:sz w:val="36"/>
          <w:szCs w:val="36"/>
          <w:lang w:val="en-US"/>
        </w:rPr>
        <w:t>группу</w:t>
      </w:r>
      <w:proofErr w:type="spellEnd"/>
      <w:r w:rsidRPr="00E65CF7">
        <w:rPr>
          <w:sz w:val="36"/>
          <w:szCs w:val="36"/>
          <w:lang w:val="en-US"/>
        </w:rPr>
        <w:t xml:space="preserve"> </w:t>
      </w:r>
      <w:proofErr w:type="spellStart"/>
      <w:r w:rsidRPr="00E65CF7">
        <w:rPr>
          <w:sz w:val="36"/>
          <w:szCs w:val="36"/>
          <w:lang w:val="en-US"/>
        </w:rPr>
        <w:t>составили</w:t>
      </w:r>
      <w:proofErr w:type="spellEnd"/>
      <w:r w:rsidRPr="00E65CF7">
        <w:rPr>
          <w:sz w:val="36"/>
          <w:szCs w:val="36"/>
          <w:lang w:val="en-US"/>
        </w:rPr>
        <w:t xml:space="preserve"> 16 </w:t>
      </w:r>
      <w:proofErr w:type="spellStart"/>
      <w:r w:rsidRPr="00E65CF7">
        <w:rPr>
          <w:sz w:val="36"/>
          <w:szCs w:val="36"/>
          <w:lang w:val="en-US"/>
        </w:rPr>
        <w:t>пациентов</w:t>
      </w:r>
      <w:proofErr w:type="spellEnd"/>
      <w:r w:rsidRPr="00E65CF7">
        <w:rPr>
          <w:sz w:val="36"/>
          <w:szCs w:val="36"/>
          <w:lang w:val="en-US"/>
        </w:rPr>
        <w:t xml:space="preserve"> с </w:t>
      </w:r>
      <w:proofErr w:type="spellStart"/>
      <w:r w:rsidRPr="00E65CF7">
        <w:rPr>
          <w:sz w:val="36"/>
          <w:szCs w:val="36"/>
          <w:lang w:val="en-US"/>
        </w:rPr>
        <w:t>тяжелым</w:t>
      </w:r>
      <w:proofErr w:type="spellEnd"/>
      <w:r w:rsidRPr="00E65CF7">
        <w:rPr>
          <w:sz w:val="36"/>
          <w:szCs w:val="36"/>
          <w:lang w:val="en-US"/>
        </w:rPr>
        <w:t xml:space="preserve"> </w:t>
      </w:r>
      <w:proofErr w:type="spellStart"/>
      <w:r w:rsidRPr="00E65CF7">
        <w:rPr>
          <w:sz w:val="36"/>
          <w:szCs w:val="36"/>
          <w:lang w:val="en-US"/>
        </w:rPr>
        <w:t>ишемическим</w:t>
      </w:r>
      <w:proofErr w:type="spellEnd"/>
      <w:r w:rsidRPr="00E65CF7">
        <w:rPr>
          <w:sz w:val="36"/>
          <w:szCs w:val="36"/>
          <w:lang w:val="en-US"/>
        </w:rPr>
        <w:t xml:space="preserve"> </w:t>
      </w:r>
      <w:proofErr w:type="spellStart"/>
      <w:r w:rsidRPr="00E65CF7">
        <w:rPr>
          <w:sz w:val="36"/>
          <w:szCs w:val="36"/>
          <w:lang w:val="en-US"/>
        </w:rPr>
        <w:t>инсультом</w:t>
      </w:r>
      <w:proofErr w:type="spellEnd"/>
      <w:r w:rsidRPr="00E65CF7">
        <w:rPr>
          <w:sz w:val="36"/>
          <w:szCs w:val="36"/>
          <w:lang w:val="en-US"/>
        </w:rPr>
        <w:t xml:space="preserve"> </w:t>
      </w:r>
      <w:proofErr w:type="spellStart"/>
      <w:r w:rsidRPr="00E65CF7">
        <w:rPr>
          <w:sz w:val="36"/>
          <w:szCs w:val="36"/>
          <w:lang w:val="en-US"/>
        </w:rPr>
        <w:t>аналогичного</w:t>
      </w:r>
      <w:proofErr w:type="spellEnd"/>
      <w:r w:rsidRPr="00E65CF7">
        <w:rPr>
          <w:sz w:val="36"/>
          <w:szCs w:val="36"/>
          <w:lang w:val="en-US"/>
        </w:rPr>
        <w:t xml:space="preserve"> </w:t>
      </w:r>
      <w:proofErr w:type="spellStart"/>
      <w:r w:rsidRPr="00E65CF7">
        <w:rPr>
          <w:sz w:val="36"/>
          <w:szCs w:val="36"/>
          <w:lang w:val="en-US"/>
        </w:rPr>
        <w:t>возраста</w:t>
      </w:r>
      <w:proofErr w:type="spellEnd"/>
      <w:r w:rsidRPr="00E65CF7">
        <w:rPr>
          <w:sz w:val="36"/>
          <w:szCs w:val="36"/>
          <w:lang w:val="en-US"/>
        </w:rPr>
        <w:t xml:space="preserve">. </w:t>
      </w:r>
      <w:proofErr w:type="spellStart"/>
      <w:r w:rsidRPr="00E65CF7">
        <w:rPr>
          <w:sz w:val="36"/>
          <w:szCs w:val="36"/>
          <w:lang w:val="en-US"/>
        </w:rPr>
        <w:t>Эффективность</w:t>
      </w:r>
      <w:proofErr w:type="spellEnd"/>
      <w:r w:rsidRPr="00E65CF7">
        <w:rPr>
          <w:sz w:val="36"/>
          <w:szCs w:val="36"/>
          <w:lang w:val="en-US"/>
        </w:rPr>
        <w:t xml:space="preserve"> </w:t>
      </w:r>
      <w:proofErr w:type="spellStart"/>
      <w:r w:rsidRPr="00E65CF7">
        <w:rPr>
          <w:sz w:val="36"/>
          <w:szCs w:val="36"/>
          <w:lang w:val="en-US"/>
        </w:rPr>
        <w:t>препарата</w:t>
      </w:r>
      <w:proofErr w:type="spellEnd"/>
      <w:r w:rsidRPr="00E65CF7">
        <w:rPr>
          <w:sz w:val="36"/>
          <w:szCs w:val="36"/>
          <w:lang w:val="en-US"/>
        </w:rPr>
        <w:t xml:space="preserve"> </w:t>
      </w:r>
      <w:proofErr w:type="spellStart"/>
      <w:r w:rsidRPr="00E65CF7">
        <w:rPr>
          <w:sz w:val="36"/>
          <w:szCs w:val="36"/>
          <w:lang w:val="en-US"/>
        </w:rPr>
        <w:t>оценивали</w:t>
      </w:r>
      <w:proofErr w:type="spellEnd"/>
      <w:r w:rsidRPr="00E65CF7">
        <w:rPr>
          <w:sz w:val="36"/>
          <w:szCs w:val="36"/>
          <w:lang w:val="en-US"/>
        </w:rPr>
        <w:t xml:space="preserve"> </w:t>
      </w:r>
      <w:proofErr w:type="spellStart"/>
      <w:r w:rsidRPr="00E65CF7">
        <w:rPr>
          <w:sz w:val="36"/>
          <w:szCs w:val="36"/>
          <w:lang w:val="en-US"/>
        </w:rPr>
        <w:t>по</w:t>
      </w:r>
      <w:proofErr w:type="spellEnd"/>
      <w:r w:rsidRPr="00E65CF7">
        <w:rPr>
          <w:sz w:val="36"/>
          <w:szCs w:val="36"/>
          <w:lang w:val="en-US"/>
        </w:rPr>
        <w:t xml:space="preserve"> </w:t>
      </w:r>
      <w:proofErr w:type="spellStart"/>
      <w:r w:rsidRPr="00E65CF7">
        <w:rPr>
          <w:sz w:val="36"/>
          <w:szCs w:val="36"/>
          <w:lang w:val="en-US"/>
        </w:rPr>
        <w:t>скорости</w:t>
      </w:r>
      <w:proofErr w:type="spellEnd"/>
      <w:r w:rsidRPr="00E65CF7">
        <w:rPr>
          <w:sz w:val="36"/>
          <w:szCs w:val="36"/>
          <w:lang w:val="en-US"/>
        </w:rPr>
        <w:t xml:space="preserve"> </w:t>
      </w:r>
      <w:proofErr w:type="spellStart"/>
      <w:r w:rsidRPr="00E65CF7">
        <w:rPr>
          <w:sz w:val="36"/>
          <w:szCs w:val="36"/>
          <w:lang w:val="en-US"/>
        </w:rPr>
        <w:t>регресса</w:t>
      </w:r>
      <w:proofErr w:type="spellEnd"/>
      <w:r w:rsidRPr="00E65CF7">
        <w:rPr>
          <w:sz w:val="36"/>
          <w:szCs w:val="36"/>
          <w:lang w:val="en-US"/>
        </w:rPr>
        <w:t xml:space="preserve"> </w:t>
      </w:r>
      <w:proofErr w:type="spellStart"/>
      <w:r w:rsidRPr="00E65CF7">
        <w:rPr>
          <w:sz w:val="36"/>
          <w:szCs w:val="36"/>
          <w:lang w:val="en-US"/>
        </w:rPr>
        <w:t>нарушенных</w:t>
      </w:r>
      <w:proofErr w:type="spellEnd"/>
      <w:r w:rsidRPr="00E65CF7">
        <w:rPr>
          <w:sz w:val="36"/>
          <w:szCs w:val="36"/>
          <w:lang w:val="en-US"/>
        </w:rPr>
        <w:t xml:space="preserve"> </w:t>
      </w:r>
      <w:proofErr w:type="spellStart"/>
      <w:r w:rsidRPr="00E65CF7">
        <w:rPr>
          <w:sz w:val="36"/>
          <w:szCs w:val="36"/>
          <w:lang w:val="en-US"/>
        </w:rPr>
        <w:t>неврологических</w:t>
      </w:r>
      <w:proofErr w:type="spellEnd"/>
      <w:r w:rsidRPr="00E65CF7">
        <w:rPr>
          <w:sz w:val="36"/>
          <w:szCs w:val="36"/>
          <w:lang w:val="en-US"/>
        </w:rPr>
        <w:t xml:space="preserve"> </w:t>
      </w:r>
      <w:proofErr w:type="spellStart"/>
      <w:r w:rsidRPr="00E65CF7">
        <w:rPr>
          <w:sz w:val="36"/>
          <w:szCs w:val="36"/>
          <w:lang w:val="en-US"/>
        </w:rPr>
        <w:t>функций</w:t>
      </w:r>
      <w:proofErr w:type="spellEnd"/>
      <w:r w:rsidRPr="00E65CF7">
        <w:rPr>
          <w:sz w:val="36"/>
          <w:szCs w:val="36"/>
          <w:lang w:val="en-US"/>
        </w:rPr>
        <w:t xml:space="preserve">, </w:t>
      </w:r>
      <w:proofErr w:type="spellStart"/>
      <w:r w:rsidRPr="00E65CF7">
        <w:rPr>
          <w:sz w:val="36"/>
          <w:szCs w:val="36"/>
          <w:lang w:val="en-US"/>
        </w:rPr>
        <w:t>выраженной</w:t>
      </w:r>
      <w:proofErr w:type="spellEnd"/>
      <w:r w:rsidRPr="00E65CF7">
        <w:rPr>
          <w:sz w:val="36"/>
          <w:szCs w:val="36"/>
          <w:lang w:val="en-US"/>
        </w:rPr>
        <w:t xml:space="preserve"> в </w:t>
      </w:r>
      <w:proofErr w:type="spellStart"/>
      <w:r w:rsidRPr="00E65CF7">
        <w:rPr>
          <w:sz w:val="36"/>
          <w:szCs w:val="36"/>
          <w:lang w:val="en-US"/>
        </w:rPr>
        <w:t>баллах</w:t>
      </w:r>
      <w:proofErr w:type="spellEnd"/>
      <w:r w:rsidRPr="00E65CF7">
        <w:rPr>
          <w:sz w:val="36"/>
          <w:szCs w:val="36"/>
          <w:lang w:val="en-US"/>
        </w:rPr>
        <w:t xml:space="preserve">. </w:t>
      </w:r>
      <w:proofErr w:type="spellStart"/>
      <w:r w:rsidRPr="00E65CF7">
        <w:rPr>
          <w:sz w:val="36"/>
          <w:szCs w:val="36"/>
          <w:lang w:val="en-US"/>
        </w:rPr>
        <w:t>Добавление</w:t>
      </w:r>
      <w:proofErr w:type="spellEnd"/>
      <w:r w:rsidRPr="00E65CF7">
        <w:rPr>
          <w:sz w:val="36"/>
          <w:szCs w:val="36"/>
          <w:lang w:val="en-US"/>
        </w:rPr>
        <w:t xml:space="preserve"> </w:t>
      </w:r>
      <w:proofErr w:type="spellStart"/>
      <w:r w:rsidRPr="00E65CF7">
        <w:rPr>
          <w:sz w:val="36"/>
          <w:szCs w:val="36"/>
          <w:lang w:val="en-US"/>
        </w:rPr>
        <w:t>фармацевтического</w:t>
      </w:r>
      <w:proofErr w:type="spellEnd"/>
      <w:r w:rsidRPr="00E65CF7">
        <w:rPr>
          <w:sz w:val="36"/>
          <w:szCs w:val="36"/>
          <w:lang w:val="en-US"/>
        </w:rPr>
        <w:t xml:space="preserve"> </w:t>
      </w:r>
      <w:proofErr w:type="spellStart"/>
      <w:r w:rsidRPr="00E65CF7">
        <w:rPr>
          <w:sz w:val="36"/>
          <w:szCs w:val="36"/>
          <w:lang w:val="en-US"/>
        </w:rPr>
        <w:t>продукта</w:t>
      </w:r>
      <w:proofErr w:type="spellEnd"/>
      <w:r w:rsidRPr="00E65CF7">
        <w:rPr>
          <w:sz w:val="36"/>
          <w:szCs w:val="36"/>
          <w:lang w:val="en-US"/>
        </w:rPr>
        <w:t xml:space="preserve"> </w:t>
      </w:r>
      <w:proofErr w:type="spellStart"/>
      <w:r w:rsidRPr="00E65CF7">
        <w:rPr>
          <w:sz w:val="36"/>
          <w:szCs w:val="36"/>
          <w:lang w:val="en-US"/>
        </w:rPr>
        <w:t>способствовало</w:t>
      </w:r>
      <w:proofErr w:type="spellEnd"/>
      <w:r w:rsidRPr="00E65CF7">
        <w:rPr>
          <w:sz w:val="36"/>
          <w:szCs w:val="36"/>
          <w:lang w:val="en-US"/>
        </w:rPr>
        <w:t xml:space="preserve"> </w:t>
      </w:r>
      <w:proofErr w:type="spellStart"/>
      <w:r w:rsidRPr="00E65CF7">
        <w:rPr>
          <w:sz w:val="36"/>
          <w:szCs w:val="36"/>
          <w:lang w:val="en-US"/>
        </w:rPr>
        <w:t>более</w:t>
      </w:r>
      <w:proofErr w:type="spellEnd"/>
      <w:r w:rsidRPr="00E65CF7">
        <w:rPr>
          <w:sz w:val="36"/>
          <w:szCs w:val="36"/>
          <w:lang w:val="en-US"/>
        </w:rPr>
        <w:t xml:space="preserve"> </w:t>
      </w:r>
      <w:proofErr w:type="spellStart"/>
      <w:r w:rsidRPr="00E65CF7">
        <w:rPr>
          <w:sz w:val="36"/>
          <w:szCs w:val="36"/>
          <w:lang w:val="en-US"/>
        </w:rPr>
        <w:t>быстрому</w:t>
      </w:r>
      <w:proofErr w:type="spellEnd"/>
      <w:r w:rsidRPr="00E65CF7">
        <w:rPr>
          <w:sz w:val="36"/>
          <w:szCs w:val="36"/>
          <w:lang w:val="en-US"/>
        </w:rPr>
        <w:t xml:space="preserve"> </w:t>
      </w:r>
      <w:proofErr w:type="spellStart"/>
      <w:r w:rsidRPr="00E65CF7">
        <w:rPr>
          <w:sz w:val="36"/>
          <w:szCs w:val="36"/>
          <w:lang w:val="en-US"/>
        </w:rPr>
        <w:t>восстановлению</w:t>
      </w:r>
      <w:proofErr w:type="spellEnd"/>
      <w:r w:rsidRPr="00E65CF7">
        <w:rPr>
          <w:sz w:val="36"/>
          <w:szCs w:val="36"/>
          <w:lang w:val="en-US"/>
        </w:rPr>
        <w:t xml:space="preserve"> </w:t>
      </w:r>
      <w:proofErr w:type="spellStart"/>
      <w:r w:rsidRPr="00E65CF7">
        <w:rPr>
          <w:sz w:val="36"/>
          <w:szCs w:val="36"/>
          <w:lang w:val="en-US"/>
        </w:rPr>
        <w:t>неврологических</w:t>
      </w:r>
      <w:proofErr w:type="spellEnd"/>
      <w:r w:rsidRPr="00E65CF7">
        <w:rPr>
          <w:sz w:val="36"/>
          <w:szCs w:val="36"/>
          <w:lang w:val="en-US"/>
        </w:rPr>
        <w:t xml:space="preserve"> </w:t>
      </w:r>
      <w:proofErr w:type="spellStart"/>
      <w:r w:rsidRPr="00E65CF7">
        <w:rPr>
          <w:sz w:val="36"/>
          <w:szCs w:val="36"/>
          <w:lang w:val="en-US"/>
        </w:rPr>
        <w:t>функций</w:t>
      </w:r>
      <w:proofErr w:type="spellEnd"/>
      <w:r w:rsidRPr="00E65CF7">
        <w:rPr>
          <w:sz w:val="36"/>
          <w:szCs w:val="36"/>
          <w:lang w:val="en-US"/>
        </w:rPr>
        <w:t xml:space="preserve"> и </w:t>
      </w:r>
      <w:proofErr w:type="spellStart"/>
      <w:r w:rsidRPr="00E65CF7">
        <w:rPr>
          <w:sz w:val="36"/>
          <w:szCs w:val="36"/>
          <w:lang w:val="en-US"/>
        </w:rPr>
        <w:t>значительному</w:t>
      </w:r>
      <w:proofErr w:type="spellEnd"/>
      <w:r w:rsidRPr="00E65CF7">
        <w:rPr>
          <w:sz w:val="36"/>
          <w:szCs w:val="36"/>
          <w:lang w:val="en-US"/>
        </w:rPr>
        <w:t xml:space="preserve"> </w:t>
      </w:r>
      <w:proofErr w:type="spellStart"/>
      <w:r w:rsidRPr="00E65CF7">
        <w:rPr>
          <w:sz w:val="36"/>
          <w:szCs w:val="36"/>
          <w:lang w:val="en-US"/>
        </w:rPr>
        <w:t>сокращению</w:t>
      </w:r>
      <w:proofErr w:type="spellEnd"/>
      <w:r w:rsidRPr="00E65CF7">
        <w:rPr>
          <w:sz w:val="36"/>
          <w:szCs w:val="36"/>
          <w:lang w:val="en-US"/>
        </w:rPr>
        <w:t xml:space="preserve"> </w:t>
      </w:r>
      <w:proofErr w:type="spellStart"/>
      <w:r w:rsidRPr="00E65CF7">
        <w:rPr>
          <w:sz w:val="36"/>
          <w:szCs w:val="36"/>
          <w:lang w:val="en-US"/>
        </w:rPr>
        <w:t>продолжительности</w:t>
      </w:r>
      <w:proofErr w:type="spellEnd"/>
      <w:r w:rsidRPr="00E65CF7">
        <w:rPr>
          <w:sz w:val="36"/>
          <w:szCs w:val="36"/>
          <w:lang w:val="en-US"/>
        </w:rPr>
        <w:t xml:space="preserve"> </w:t>
      </w:r>
      <w:proofErr w:type="spellStart"/>
      <w:r w:rsidRPr="00E65CF7">
        <w:rPr>
          <w:sz w:val="36"/>
          <w:szCs w:val="36"/>
          <w:lang w:val="en-US"/>
        </w:rPr>
        <w:t>койко-дня</w:t>
      </w:r>
      <w:proofErr w:type="spellEnd"/>
      <w:r w:rsidRPr="00E65CF7">
        <w:rPr>
          <w:sz w:val="36"/>
          <w:szCs w:val="36"/>
          <w:lang w:val="en-US"/>
        </w:rPr>
        <w:t xml:space="preserve"> </w:t>
      </w:r>
      <w:proofErr w:type="spellStart"/>
      <w:r w:rsidRPr="00E65CF7">
        <w:rPr>
          <w:sz w:val="36"/>
          <w:szCs w:val="36"/>
          <w:lang w:val="en-US"/>
        </w:rPr>
        <w:t>при</w:t>
      </w:r>
      <w:proofErr w:type="spellEnd"/>
      <w:r w:rsidRPr="00E65CF7">
        <w:rPr>
          <w:sz w:val="36"/>
          <w:szCs w:val="36"/>
          <w:lang w:val="en-US"/>
        </w:rPr>
        <w:t xml:space="preserve"> </w:t>
      </w:r>
      <w:proofErr w:type="spellStart"/>
      <w:r w:rsidRPr="00E65CF7">
        <w:rPr>
          <w:sz w:val="36"/>
          <w:szCs w:val="36"/>
          <w:lang w:val="en-US"/>
        </w:rPr>
        <w:t>лечении</w:t>
      </w:r>
      <w:proofErr w:type="spellEnd"/>
      <w:r w:rsidRPr="00E65CF7">
        <w:rPr>
          <w:sz w:val="36"/>
          <w:szCs w:val="36"/>
          <w:lang w:val="en-US"/>
        </w:rPr>
        <w:t xml:space="preserve"> </w:t>
      </w:r>
      <w:proofErr w:type="spellStart"/>
      <w:r w:rsidRPr="00E65CF7">
        <w:rPr>
          <w:sz w:val="36"/>
          <w:szCs w:val="36"/>
          <w:lang w:val="en-US"/>
        </w:rPr>
        <w:t>пациентов</w:t>
      </w:r>
      <w:proofErr w:type="spellEnd"/>
      <w:r w:rsidRPr="00E65CF7">
        <w:rPr>
          <w:sz w:val="36"/>
          <w:szCs w:val="36"/>
          <w:lang w:val="en-US"/>
        </w:rPr>
        <w:t xml:space="preserve"> с </w:t>
      </w:r>
      <w:proofErr w:type="spellStart"/>
      <w:r w:rsidRPr="00E65CF7">
        <w:rPr>
          <w:sz w:val="36"/>
          <w:szCs w:val="36"/>
          <w:lang w:val="en-US"/>
        </w:rPr>
        <w:t>тяжелым</w:t>
      </w:r>
      <w:proofErr w:type="spellEnd"/>
      <w:r w:rsidRPr="00E65CF7">
        <w:rPr>
          <w:sz w:val="36"/>
          <w:szCs w:val="36"/>
          <w:lang w:val="en-US"/>
        </w:rPr>
        <w:t xml:space="preserve"> </w:t>
      </w:r>
      <w:proofErr w:type="spellStart"/>
      <w:r w:rsidRPr="00E65CF7">
        <w:rPr>
          <w:sz w:val="36"/>
          <w:szCs w:val="36"/>
          <w:lang w:val="en-US"/>
        </w:rPr>
        <w:t>ишемическим</w:t>
      </w:r>
      <w:proofErr w:type="spellEnd"/>
      <w:r w:rsidRPr="00E65CF7">
        <w:rPr>
          <w:sz w:val="36"/>
          <w:szCs w:val="36"/>
          <w:lang w:val="en-US"/>
        </w:rPr>
        <w:t xml:space="preserve"> </w:t>
      </w:r>
      <w:proofErr w:type="spellStart"/>
      <w:r w:rsidRPr="00E65CF7">
        <w:rPr>
          <w:sz w:val="36"/>
          <w:szCs w:val="36"/>
          <w:lang w:val="en-US"/>
        </w:rPr>
        <w:t>инсультом</w:t>
      </w:r>
      <w:proofErr w:type="spellEnd"/>
      <w:r w:rsidRPr="00E65CF7">
        <w:rPr>
          <w:sz w:val="36"/>
          <w:szCs w:val="36"/>
          <w:lang w:val="en-US"/>
        </w:rPr>
        <w:t xml:space="preserve">. </w:t>
      </w:r>
      <w:proofErr w:type="spellStart"/>
      <w:r w:rsidRPr="00E65CF7">
        <w:rPr>
          <w:sz w:val="36"/>
          <w:szCs w:val="36"/>
          <w:lang w:val="en-US"/>
        </w:rPr>
        <w:t>Несмотря</w:t>
      </w:r>
      <w:proofErr w:type="spellEnd"/>
      <w:r w:rsidRPr="00E65CF7">
        <w:rPr>
          <w:sz w:val="36"/>
          <w:szCs w:val="36"/>
          <w:lang w:val="en-US"/>
        </w:rPr>
        <w:t xml:space="preserve"> </w:t>
      </w:r>
      <w:proofErr w:type="spellStart"/>
      <w:r w:rsidRPr="00E65CF7">
        <w:rPr>
          <w:sz w:val="36"/>
          <w:szCs w:val="36"/>
          <w:lang w:val="en-US"/>
        </w:rPr>
        <w:t>на</w:t>
      </w:r>
      <w:proofErr w:type="spellEnd"/>
      <w:r w:rsidRPr="00E65CF7">
        <w:rPr>
          <w:sz w:val="36"/>
          <w:szCs w:val="36"/>
          <w:lang w:val="en-US"/>
        </w:rPr>
        <w:t xml:space="preserve"> </w:t>
      </w:r>
      <w:proofErr w:type="spellStart"/>
      <w:r w:rsidRPr="00E65CF7">
        <w:rPr>
          <w:sz w:val="36"/>
          <w:szCs w:val="36"/>
          <w:lang w:val="en-US"/>
        </w:rPr>
        <w:t>более</w:t>
      </w:r>
      <w:proofErr w:type="spellEnd"/>
      <w:r w:rsidRPr="00E65CF7">
        <w:rPr>
          <w:sz w:val="36"/>
          <w:szCs w:val="36"/>
          <w:lang w:val="en-US"/>
        </w:rPr>
        <w:t xml:space="preserve"> </w:t>
      </w:r>
      <w:proofErr w:type="spellStart"/>
      <w:r w:rsidRPr="00E65CF7">
        <w:rPr>
          <w:sz w:val="36"/>
          <w:szCs w:val="36"/>
          <w:lang w:val="en-US"/>
        </w:rPr>
        <w:t>короткий</w:t>
      </w:r>
      <w:proofErr w:type="spellEnd"/>
      <w:r w:rsidRPr="00E65CF7">
        <w:rPr>
          <w:sz w:val="36"/>
          <w:szCs w:val="36"/>
          <w:lang w:val="en-US"/>
        </w:rPr>
        <w:t xml:space="preserve"> </w:t>
      </w:r>
      <w:proofErr w:type="spellStart"/>
      <w:r w:rsidRPr="00E65CF7">
        <w:rPr>
          <w:sz w:val="36"/>
          <w:szCs w:val="36"/>
          <w:lang w:val="en-US"/>
        </w:rPr>
        <w:t>срок</w:t>
      </w:r>
      <w:proofErr w:type="spellEnd"/>
      <w:r w:rsidRPr="00E65CF7">
        <w:rPr>
          <w:sz w:val="36"/>
          <w:szCs w:val="36"/>
          <w:lang w:val="en-US"/>
        </w:rPr>
        <w:t xml:space="preserve"> </w:t>
      </w:r>
      <w:proofErr w:type="spellStart"/>
      <w:r w:rsidRPr="00E65CF7">
        <w:rPr>
          <w:sz w:val="36"/>
          <w:szCs w:val="36"/>
          <w:lang w:val="en-US"/>
        </w:rPr>
        <w:t>лечения</w:t>
      </w:r>
      <w:proofErr w:type="spellEnd"/>
      <w:r w:rsidRPr="00E65CF7">
        <w:rPr>
          <w:sz w:val="36"/>
          <w:szCs w:val="36"/>
          <w:lang w:val="en-US"/>
        </w:rPr>
        <w:t xml:space="preserve">, </w:t>
      </w:r>
      <w:proofErr w:type="spellStart"/>
      <w:r w:rsidRPr="00E65CF7">
        <w:rPr>
          <w:sz w:val="36"/>
          <w:szCs w:val="36"/>
          <w:lang w:val="en-US"/>
        </w:rPr>
        <w:t>степень</w:t>
      </w:r>
      <w:proofErr w:type="spellEnd"/>
      <w:r w:rsidRPr="00E65CF7">
        <w:rPr>
          <w:sz w:val="36"/>
          <w:szCs w:val="36"/>
          <w:lang w:val="en-US"/>
        </w:rPr>
        <w:t xml:space="preserve"> </w:t>
      </w:r>
      <w:proofErr w:type="spellStart"/>
      <w:r w:rsidRPr="00E65CF7">
        <w:rPr>
          <w:sz w:val="36"/>
          <w:szCs w:val="36"/>
          <w:lang w:val="en-US"/>
        </w:rPr>
        <w:t>восстановления</w:t>
      </w:r>
      <w:proofErr w:type="spellEnd"/>
      <w:r w:rsidRPr="00E65CF7">
        <w:rPr>
          <w:sz w:val="36"/>
          <w:szCs w:val="36"/>
          <w:lang w:val="en-US"/>
        </w:rPr>
        <w:t xml:space="preserve"> </w:t>
      </w:r>
      <w:proofErr w:type="spellStart"/>
      <w:r w:rsidRPr="00E65CF7">
        <w:rPr>
          <w:sz w:val="36"/>
          <w:szCs w:val="36"/>
          <w:lang w:val="en-US"/>
        </w:rPr>
        <w:t>нервной</w:t>
      </w:r>
      <w:proofErr w:type="spellEnd"/>
      <w:r w:rsidRPr="00E65CF7">
        <w:rPr>
          <w:sz w:val="36"/>
          <w:szCs w:val="36"/>
          <w:lang w:val="en-US"/>
        </w:rPr>
        <w:t xml:space="preserve"> </w:t>
      </w:r>
      <w:proofErr w:type="spellStart"/>
      <w:r w:rsidRPr="00E65CF7">
        <w:rPr>
          <w:sz w:val="36"/>
          <w:szCs w:val="36"/>
          <w:lang w:val="en-US"/>
        </w:rPr>
        <w:t>системы</w:t>
      </w:r>
      <w:proofErr w:type="spellEnd"/>
      <w:r w:rsidRPr="00E65CF7">
        <w:rPr>
          <w:sz w:val="36"/>
          <w:szCs w:val="36"/>
          <w:lang w:val="en-US"/>
        </w:rPr>
        <w:t xml:space="preserve"> </w:t>
      </w:r>
      <w:proofErr w:type="spellStart"/>
      <w:r w:rsidRPr="00E65CF7">
        <w:rPr>
          <w:sz w:val="36"/>
          <w:szCs w:val="36"/>
          <w:lang w:val="en-US"/>
        </w:rPr>
        <w:t>при</w:t>
      </w:r>
      <w:proofErr w:type="spellEnd"/>
      <w:r w:rsidRPr="00E65CF7">
        <w:rPr>
          <w:sz w:val="36"/>
          <w:szCs w:val="36"/>
          <w:lang w:val="en-US"/>
        </w:rPr>
        <w:t xml:space="preserve"> </w:t>
      </w:r>
      <w:proofErr w:type="spellStart"/>
      <w:r w:rsidRPr="00E65CF7">
        <w:rPr>
          <w:sz w:val="36"/>
          <w:szCs w:val="36"/>
          <w:lang w:val="en-US"/>
        </w:rPr>
        <w:t>применении</w:t>
      </w:r>
      <w:proofErr w:type="spellEnd"/>
      <w:r w:rsidRPr="00E65CF7">
        <w:rPr>
          <w:sz w:val="36"/>
          <w:szCs w:val="36"/>
          <w:lang w:val="en-US"/>
        </w:rPr>
        <w:t xml:space="preserve"> </w:t>
      </w:r>
      <w:proofErr w:type="spellStart"/>
      <w:r w:rsidRPr="00E65CF7">
        <w:rPr>
          <w:sz w:val="36"/>
          <w:szCs w:val="36"/>
          <w:lang w:val="en-US"/>
        </w:rPr>
        <w:t>данного</w:t>
      </w:r>
      <w:proofErr w:type="spellEnd"/>
      <w:r w:rsidRPr="00E65CF7">
        <w:rPr>
          <w:sz w:val="36"/>
          <w:szCs w:val="36"/>
          <w:lang w:val="en-US"/>
        </w:rPr>
        <w:t xml:space="preserve"> </w:t>
      </w:r>
      <w:proofErr w:type="spellStart"/>
      <w:r w:rsidRPr="00E65CF7">
        <w:rPr>
          <w:sz w:val="36"/>
          <w:szCs w:val="36"/>
          <w:lang w:val="en-US"/>
        </w:rPr>
        <w:t>аптечного</w:t>
      </w:r>
      <w:proofErr w:type="spellEnd"/>
      <w:r w:rsidRPr="00E65CF7">
        <w:rPr>
          <w:sz w:val="36"/>
          <w:szCs w:val="36"/>
          <w:lang w:val="en-US"/>
        </w:rPr>
        <w:t xml:space="preserve"> </w:t>
      </w:r>
      <w:proofErr w:type="spellStart"/>
      <w:r w:rsidRPr="00E65CF7">
        <w:rPr>
          <w:sz w:val="36"/>
          <w:szCs w:val="36"/>
          <w:lang w:val="en-US"/>
        </w:rPr>
        <w:t>препарата</w:t>
      </w:r>
      <w:proofErr w:type="spellEnd"/>
      <w:r w:rsidRPr="00E65CF7">
        <w:rPr>
          <w:sz w:val="36"/>
          <w:szCs w:val="36"/>
          <w:lang w:val="en-US"/>
        </w:rPr>
        <w:t xml:space="preserve"> </w:t>
      </w:r>
      <w:proofErr w:type="spellStart"/>
      <w:r w:rsidRPr="00E65CF7">
        <w:rPr>
          <w:sz w:val="36"/>
          <w:szCs w:val="36"/>
          <w:lang w:val="en-US"/>
        </w:rPr>
        <w:t>была</w:t>
      </w:r>
      <w:proofErr w:type="spellEnd"/>
      <w:r w:rsidRPr="00E65CF7">
        <w:rPr>
          <w:sz w:val="36"/>
          <w:szCs w:val="36"/>
          <w:lang w:val="en-US"/>
        </w:rPr>
        <w:t xml:space="preserve"> </w:t>
      </w:r>
      <w:proofErr w:type="spellStart"/>
      <w:r w:rsidRPr="00E65CF7">
        <w:rPr>
          <w:sz w:val="36"/>
          <w:szCs w:val="36"/>
          <w:lang w:val="en-US"/>
        </w:rPr>
        <w:t>гораздо</w:t>
      </w:r>
      <w:proofErr w:type="spellEnd"/>
      <w:r w:rsidRPr="00E65CF7">
        <w:rPr>
          <w:sz w:val="36"/>
          <w:szCs w:val="36"/>
          <w:lang w:val="en-US"/>
        </w:rPr>
        <w:t xml:space="preserve"> </w:t>
      </w:r>
      <w:proofErr w:type="spellStart"/>
      <w:r w:rsidRPr="00E65CF7">
        <w:rPr>
          <w:sz w:val="36"/>
          <w:szCs w:val="36"/>
          <w:lang w:val="en-US"/>
        </w:rPr>
        <w:t>более</w:t>
      </w:r>
      <w:proofErr w:type="spellEnd"/>
      <w:r w:rsidRPr="00E65CF7">
        <w:rPr>
          <w:sz w:val="36"/>
          <w:szCs w:val="36"/>
          <w:lang w:val="en-US"/>
        </w:rPr>
        <w:t xml:space="preserve"> </w:t>
      </w:r>
      <w:proofErr w:type="spellStart"/>
      <w:r w:rsidRPr="00E65CF7">
        <w:rPr>
          <w:sz w:val="36"/>
          <w:szCs w:val="36"/>
          <w:lang w:val="en-US"/>
        </w:rPr>
        <w:t>полной</w:t>
      </w:r>
      <w:proofErr w:type="spellEnd"/>
      <w:r w:rsidRPr="00E65CF7">
        <w:rPr>
          <w:sz w:val="36"/>
          <w:szCs w:val="36"/>
          <w:lang w:val="en-US"/>
        </w:rPr>
        <w:t xml:space="preserve">, </w:t>
      </w:r>
      <w:proofErr w:type="spellStart"/>
      <w:r w:rsidRPr="00E65CF7">
        <w:rPr>
          <w:sz w:val="36"/>
          <w:szCs w:val="36"/>
          <w:lang w:val="en-US"/>
        </w:rPr>
        <w:t>чем</w:t>
      </w:r>
      <w:proofErr w:type="spellEnd"/>
      <w:r w:rsidRPr="00E65CF7">
        <w:rPr>
          <w:sz w:val="36"/>
          <w:szCs w:val="36"/>
          <w:lang w:val="en-US"/>
        </w:rPr>
        <w:t xml:space="preserve"> </w:t>
      </w:r>
      <w:proofErr w:type="spellStart"/>
      <w:r w:rsidRPr="00E65CF7">
        <w:rPr>
          <w:sz w:val="36"/>
          <w:szCs w:val="36"/>
          <w:lang w:val="en-US"/>
        </w:rPr>
        <w:t>при</w:t>
      </w:r>
      <w:proofErr w:type="spellEnd"/>
      <w:r w:rsidRPr="00E65CF7">
        <w:rPr>
          <w:sz w:val="36"/>
          <w:szCs w:val="36"/>
          <w:lang w:val="en-US"/>
        </w:rPr>
        <w:t xml:space="preserve"> </w:t>
      </w:r>
      <w:proofErr w:type="spellStart"/>
      <w:r w:rsidRPr="00E65CF7">
        <w:rPr>
          <w:sz w:val="36"/>
          <w:szCs w:val="36"/>
          <w:lang w:val="en-US"/>
        </w:rPr>
        <w:t>лечении</w:t>
      </w:r>
      <w:proofErr w:type="spellEnd"/>
      <w:r w:rsidRPr="00E65CF7">
        <w:rPr>
          <w:sz w:val="36"/>
          <w:szCs w:val="36"/>
          <w:lang w:val="en-US"/>
        </w:rPr>
        <w:t xml:space="preserve"> </w:t>
      </w:r>
      <w:proofErr w:type="spellStart"/>
      <w:r w:rsidRPr="00E65CF7">
        <w:rPr>
          <w:sz w:val="36"/>
          <w:szCs w:val="36"/>
          <w:lang w:val="en-US"/>
        </w:rPr>
        <w:t>традиционными</w:t>
      </w:r>
      <w:proofErr w:type="spellEnd"/>
      <w:r w:rsidRPr="00E65CF7">
        <w:rPr>
          <w:sz w:val="36"/>
          <w:szCs w:val="36"/>
          <w:lang w:val="en-US"/>
        </w:rPr>
        <w:t xml:space="preserve"> </w:t>
      </w:r>
      <w:proofErr w:type="spellStart"/>
      <w:r w:rsidRPr="00E65CF7">
        <w:rPr>
          <w:sz w:val="36"/>
          <w:szCs w:val="36"/>
          <w:lang w:val="en-US"/>
        </w:rPr>
        <w:t>препаратами</w:t>
      </w:r>
      <w:proofErr w:type="spellEnd"/>
      <w:r w:rsidRPr="00E65CF7">
        <w:rPr>
          <w:sz w:val="36"/>
          <w:szCs w:val="36"/>
          <w:lang w:val="en-US"/>
        </w:rPr>
        <w:t>.</w:t>
      </w:r>
    </w:p>
    <w:p w:rsidR="00E65CF7" w:rsidRPr="00E65CF7" w:rsidRDefault="00E65CF7" w:rsidP="00E65CF7">
      <w:pPr>
        <w:rPr>
          <w:sz w:val="36"/>
          <w:szCs w:val="36"/>
          <w:lang w:val="en-US"/>
        </w:rPr>
      </w:pPr>
      <w:proofErr w:type="spellStart"/>
      <w:r w:rsidRPr="00E65CF7">
        <w:rPr>
          <w:sz w:val="36"/>
          <w:szCs w:val="36"/>
          <w:lang w:val="en-US"/>
        </w:rPr>
        <w:t>Препарат</w:t>
      </w:r>
      <w:proofErr w:type="spellEnd"/>
      <w:r w:rsidRPr="00E65CF7">
        <w:rPr>
          <w:sz w:val="36"/>
          <w:szCs w:val="36"/>
          <w:lang w:val="en-US"/>
        </w:rPr>
        <w:t xml:space="preserve"> </w:t>
      </w:r>
      <w:proofErr w:type="spellStart"/>
      <w:r w:rsidRPr="00E65CF7">
        <w:rPr>
          <w:sz w:val="36"/>
          <w:szCs w:val="36"/>
          <w:lang w:val="en-US"/>
        </w:rPr>
        <w:t>также</w:t>
      </w:r>
      <w:proofErr w:type="spellEnd"/>
      <w:r w:rsidRPr="00E65CF7">
        <w:rPr>
          <w:sz w:val="36"/>
          <w:szCs w:val="36"/>
          <w:lang w:val="en-US"/>
        </w:rPr>
        <w:t xml:space="preserve"> </w:t>
      </w:r>
      <w:proofErr w:type="spellStart"/>
      <w:r w:rsidRPr="00E65CF7">
        <w:rPr>
          <w:sz w:val="36"/>
          <w:szCs w:val="36"/>
          <w:lang w:val="en-US"/>
        </w:rPr>
        <w:t>применялся</w:t>
      </w:r>
      <w:proofErr w:type="spellEnd"/>
      <w:r w:rsidRPr="00E65CF7">
        <w:rPr>
          <w:sz w:val="36"/>
          <w:szCs w:val="36"/>
          <w:lang w:val="en-US"/>
        </w:rPr>
        <w:t xml:space="preserve"> </w:t>
      </w:r>
      <w:proofErr w:type="spellStart"/>
      <w:r w:rsidRPr="00E65CF7">
        <w:rPr>
          <w:sz w:val="36"/>
          <w:szCs w:val="36"/>
          <w:lang w:val="en-US"/>
        </w:rPr>
        <w:t>для</w:t>
      </w:r>
      <w:proofErr w:type="spellEnd"/>
      <w:r w:rsidRPr="00E65CF7">
        <w:rPr>
          <w:sz w:val="36"/>
          <w:szCs w:val="36"/>
          <w:lang w:val="en-US"/>
        </w:rPr>
        <w:t xml:space="preserve"> </w:t>
      </w:r>
      <w:proofErr w:type="spellStart"/>
      <w:r w:rsidRPr="00E65CF7">
        <w:rPr>
          <w:sz w:val="36"/>
          <w:szCs w:val="36"/>
          <w:lang w:val="en-US"/>
        </w:rPr>
        <w:t>лечения</w:t>
      </w:r>
      <w:proofErr w:type="spellEnd"/>
      <w:r w:rsidRPr="00E65CF7">
        <w:rPr>
          <w:sz w:val="36"/>
          <w:szCs w:val="36"/>
          <w:lang w:val="en-US"/>
        </w:rPr>
        <w:t xml:space="preserve"> </w:t>
      </w:r>
      <w:proofErr w:type="spellStart"/>
      <w:r w:rsidRPr="00E65CF7">
        <w:rPr>
          <w:sz w:val="36"/>
          <w:szCs w:val="36"/>
          <w:lang w:val="en-US"/>
        </w:rPr>
        <w:t>детей</w:t>
      </w:r>
      <w:proofErr w:type="spellEnd"/>
      <w:r w:rsidRPr="00E65CF7">
        <w:rPr>
          <w:sz w:val="36"/>
          <w:szCs w:val="36"/>
          <w:lang w:val="en-US"/>
        </w:rPr>
        <w:t xml:space="preserve"> с </w:t>
      </w:r>
      <w:proofErr w:type="spellStart"/>
      <w:r w:rsidRPr="00E65CF7">
        <w:rPr>
          <w:sz w:val="36"/>
          <w:szCs w:val="36"/>
          <w:lang w:val="en-US"/>
        </w:rPr>
        <w:t>церебральным</w:t>
      </w:r>
      <w:proofErr w:type="spellEnd"/>
      <w:r w:rsidRPr="00E65CF7">
        <w:rPr>
          <w:sz w:val="36"/>
          <w:szCs w:val="36"/>
          <w:lang w:val="en-US"/>
        </w:rPr>
        <w:t xml:space="preserve"> </w:t>
      </w:r>
      <w:proofErr w:type="spellStart"/>
      <w:r w:rsidRPr="00E65CF7">
        <w:rPr>
          <w:sz w:val="36"/>
          <w:szCs w:val="36"/>
          <w:lang w:val="en-US"/>
        </w:rPr>
        <w:t>параличом</w:t>
      </w:r>
      <w:proofErr w:type="spellEnd"/>
      <w:r w:rsidRPr="00E65CF7">
        <w:rPr>
          <w:sz w:val="36"/>
          <w:szCs w:val="36"/>
          <w:lang w:val="en-US"/>
        </w:rPr>
        <w:t xml:space="preserve"> (ДЦП) в </w:t>
      </w:r>
      <w:proofErr w:type="spellStart"/>
      <w:r w:rsidRPr="00E65CF7">
        <w:rPr>
          <w:sz w:val="36"/>
          <w:szCs w:val="36"/>
          <w:lang w:val="en-US"/>
        </w:rPr>
        <w:t>Межрегиональном</w:t>
      </w:r>
      <w:proofErr w:type="spellEnd"/>
      <w:r w:rsidRPr="00E65CF7">
        <w:rPr>
          <w:sz w:val="36"/>
          <w:szCs w:val="36"/>
          <w:lang w:val="en-US"/>
        </w:rPr>
        <w:t xml:space="preserve"> </w:t>
      </w:r>
      <w:proofErr w:type="spellStart"/>
      <w:r w:rsidRPr="00E65CF7">
        <w:rPr>
          <w:sz w:val="36"/>
          <w:szCs w:val="36"/>
          <w:lang w:val="en-US"/>
        </w:rPr>
        <w:t>центре</w:t>
      </w:r>
      <w:proofErr w:type="spellEnd"/>
      <w:r w:rsidRPr="00E65CF7">
        <w:rPr>
          <w:sz w:val="36"/>
          <w:szCs w:val="36"/>
          <w:lang w:val="en-US"/>
        </w:rPr>
        <w:t xml:space="preserve"> </w:t>
      </w:r>
      <w:proofErr w:type="spellStart"/>
      <w:r w:rsidRPr="00E65CF7">
        <w:rPr>
          <w:sz w:val="36"/>
          <w:szCs w:val="36"/>
          <w:lang w:val="en-US"/>
        </w:rPr>
        <w:t>восстановительной</w:t>
      </w:r>
      <w:proofErr w:type="spellEnd"/>
      <w:r w:rsidRPr="00E65CF7">
        <w:rPr>
          <w:sz w:val="36"/>
          <w:szCs w:val="36"/>
          <w:lang w:val="en-US"/>
        </w:rPr>
        <w:t xml:space="preserve"> </w:t>
      </w:r>
      <w:proofErr w:type="spellStart"/>
      <w:r w:rsidRPr="00E65CF7">
        <w:rPr>
          <w:sz w:val="36"/>
          <w:szCs w:val="36"/>
          <w:lang w:val="en-US"/>
        </w:rPr>
        <w:t>медицины</w:t>
      </w:r>
      <w:proofErr w:type="spellEnd"/>
      <w:r w:rsidRPr="00E65CF7">
        <w:rPr>
          <w:sz w:val="36"/>
          <w:szCs w:val="36"/>
          <w:lang w:val="en-US"/>
        </w:rPr>
        <w:t xml:space="preserve"> и </w:t>
      </w:r>
      <w:proofErr w:type="spellStart"/>
      <w:r w:rsidRPr="00E65CF7">
        <w:rPr>
          <w:sz w:val="36"/>
          <w:szCs w:val="36"/>
          <w:lang w:val="en-US"/>
        </w:rPr>
        <w:t>реабилитации</w:t>
      </w:r>
      <w:proofErr w:type="spellEnd"/>
      <w:r w:rsidRPr="00E65CF7">
        <w:rPr>
          <w:sz w:val="36"/>
          <w:szCs w:val="36"/>
          <w:lang w:val="en-US"/>
        </w:rPr>
        <w:t xml:space="preserve"> (г. </w:t>
      </w:r>
      <w:proofErr w:type="spellStart"/>
      <w:r w:rsidRPr="00E65CF7">
        <w:rPr>
          <w:sz w:val="36"/>
          <w:szCs w:val="36"/>
          <w:lang w:val="en-US"/>
        </w:rPr>
        <w:t>Нижний</w:t>
      </w:r>
      <w:proofErr w:type="spellEnd"/>
      <w:r w:rsidRPr="00E65CF7">
        <w:rPr>
          <w:sz w:val="36"/>
          <w:szCs w:val="36"/>
          <w:lang w:val="en-US"/>
        </w:rPr>
        <w:t xml:space="preserve"> </w:t>
      </w:r>
      <w:proofErr w:type="spellStart"/>
      <w:r w:rsidRPr="00E65CF7">
        <w:rPr>
          <w:sz w:val="36"/>
          <w:szCs w:val="36"/>
          <w:lang w:val="en-US"/>
        </w:rPr>
        <w:t>Новгород</w:t>
      </w:r>
      <w:proofErr w:type="spellEnd"/>
      <w:r w:rsidRPr="00E65CF7">
        <w:rPr>
          <w:sz w:val="36"/>
          <w:szCs w:val="36"/>
          <w:lang w:val="en-US"/>
        </w:rPr>
        <w:t xml:space="preserve">). В </w:t>
      </w:r>
      <w:proofErr w:type="spellStart"/>
      <w:r w:rsidRPr="00E65CF7">
        <w:rPr>
          <w:sz w:val="36"/>
          <w:szCs w:val="36"/>
          <w:lang w:val="en-US"/>
        </w:rPr>
        <w:t>результате</w:t>
      </w:r>
      <w:proofErr w:type="spellEnd"/>
      <w:r w:rsidRPr="00E65CF7">
        <w:rPr>
          <w:sz w:val="36"/>
          <w:szCs w:val="36"/>
          <w:lang w:val="en-US"/>
        </w:rPr>
        <w:t xml:space="preserve"> </w:t>
      </w:r>
      <w:proofErr w:type="spellStart"/>
      <w:r w:rsidRPr="00E65CF7">
        <w:rPr>
          <w:sz w:val="36"/>
          <w:szCs w:val="36"/>
          <w:lang w:val="en-US"/>
        </w:rPr>
        <w:t>лечения</w:t>
      </w:r>
      <w:proofErr w:type="spellEnd"/>
      <w:r w:rsidRPr="00E65CF7">
        <w:rPr>
          <w:sz w:val="36"/>
          <w:szCs w:val="36"/>
          <w:lang w:val="en-US"/>
        </w:rPr>
        <w:t xml:space="preserve"> </w:t>
      </w:r>
      <w:proofErr w:type="spellStart"/>
      <w:r w:rsidRPr="00E65CF7">
        <w:rPr>
          <w:sz w:val="36"/>
          <w:szCs w:val="36"/>
          <w:lang w:val="en-US"/>
        </w:rPr>
        <w:t>зафиксировано</w:t>
      </w:r>
      <w:proofErr w:type="spellEnd"/>
      <w:r w:rsidRPr="00E65CF7">
        <w:rPr>
          <w:sz w:val="36"/>
          <w:szCs w:val="36"/>
          <w:lang w:val="en-US"/>
        </w:rPr>
        <w:t xml:space="preserve"> </w:t>
      </w:r>
      <w:proofErr w:type="spellStart"/>
      <w:r w:rsidRPr="00E65CF7">
        <w:rPr>
          <w:sz w:val="36"/>
          <w:szCs w:val="36"/>
          <w:lang w:val="en-US"/>
        </w:rPr>
        <w:t>улучшение</w:t>
      </w:r>
      <w:proofErr w:type="spellEnd"/>
      <w:r w:rsidRPr="00E65CF7">
        <w:rPr>
          <w:sz w:val="36"/>
          <w:szCs w:val="36"/>
          <w:lang w:val="en-US"/>
        </w:rPr>
        <w:t xml:space="preserve">: </w:t>
      </w:r>
      <w:proofErr w:type="spellStart"/>
      <w:r w:rsidRPr="00E65CF7">
        <w:rPr>
          <w:sz w:val="36"/>
          <w:szCs w:val="36"/>
          <w:lang w:val="en-US"/>
        </w:rPr>
        <w:t>одни</w:t>
      </w:r>
      <w:proofErr w:type="spellEnd"/>
      <w:r w:rsidRPr="00E65CF7">
        <w:rPr>
          <w:sz w:val="36"/>
          <w:szCs w:val="36"/>
          <w:lang w:val="en-US"/>
        </w:rPr>
        <w:t xml:space="preserve"> </w:t>
      </w:r>
      <w:proofErr w:type="spellStart"/>
      <w:r w:rsidRPr="00E65CF7">
        <w:rPr>
          <w:sz w:val="36"/>
          <w:szCs w:val="36"/>
          <w:lang w:val="en-US"/>
        </w:rPr>
        <w:t>дети</w:t>
      </w:r>
      <w:proofErr w:type="spellEnd"/>
      <w:r w:rsidRPr="00E65CF7">
        <w:rPr>
          <w:sz w:val="36"/>
          <w:szCs w:val="36"/>
          <w:lang w:val="en-US"/>
        </w:rPr>
        <w:t xml:space="preserve"> </w:t>
      </w:r>
      <w:proofErr w:type="spellStart"/>
      <w:r w:rsidRPr="00E65CF7">
        <w:rPr>
          <w:sz w:val="36"/>
          <w:szCs w:val="36"/>
          <w:lang w:val="en-US"/>
        </w:rPr>
        <w:t>стали</w:t>
      </w:r>
      <w:proofErr w:type="spellEnd"/>
      <w:r w:rsidRPr="00E65CF7">
        <w:rPr>
          <w:sz w:val="36"/>
          <w:szCs w:val="36"/>
          <w:lang w:val="en-US"/>
        </w:rPr>
        <w:t xml:space="preserve"> </w:t>
      </w:r>
      <w:proofErr w:type="spellStart"/>
      <w:r w:rsidRPr="00E65CF7">
        <w:rPr>
          <w:sz w:val="36"/>
          <w:szCs w:val="36"/>
          <w:lang w:val="en-US"/>
        </w:rPr>
        <w:t>самостоятельно</w:t>
      </w:r>
      <w:proofErr w:type="spellEnd"/>
      <w:r w:rsidRPr="00E65CF7">
        <w:rPr>
          <w:sz w:val="36"/>
          <w:szCs w:val="36"/>
          <w:lang w:val="en-US"/>
        </w:rPr>
        <w:t xml:space="preserve"> </w:t>
      </w:r>
      <w:proofErr w:type="spellStart"/>
      <w:r w:rsidRPr="00E65CF7">
        <w:rPr>
          <w:sz w:val="36"/>
          <w:szCs w:val="36"/>
          <w:lang w:val="en-US"/>
        </w:rPr>
        <w:t>стоять</w:t>
      </w:r>
      <w:proofErr w:type="spellEnd"/>
      <w:r w:rsidRPr="00E65CF7">
        <w:rPr>
          <w:sz w:val="36"/>
          <w:szCs w:val="36"/>
          <w:lang w:val="en-US"/>
        </w:rPr>
        <w:t xml:space="preserve">, </w:t>
      </w:r>
      <w:proofErr w:type="spellStart"/>
      <w:r w:rsidRPr="00E65CF7">
        <w:rPr>
          <w:sz w:val="36"/>
          <w:szCs w:val="36"/>
          <w:lang w:val="en-US"/>
        </w:rPr>
        <w:t>другие</w:t>
      </w:r>
      <w:proofErr w:type="spellEnd"/>
      <w:r w:rsidRPr="00E65CF7">
        <w:rPr>
          <w:sz w:val="36"/>
          <w:szCs w:val="36"/>
          <w:lang w:val="en-US"/>
        </w:rPr>
        <w:t xml:space="preserve"> - </w:t>
      </w:r>
      <w:proofErr w:type="spellStart"/>
      <w:r w:rsidRPr="00E65CF7">
        <w:rPr>
          <w:sz w:val="36"/>
          <w:szCs w:val="36"/>
          <w:lang w:val="en-US"/>
        </w:rPr>
        <w:t>стоять</w:t>
      </w:r>
      <w:proofErr w:type="spellEnd"/>
      <w:r w:rsidRPr="00E65CF7">
        <w:rPr>
          <w:sz w:val="36"/>
          <w:szCs w:val="36"/>
          <w:lang w:val="en-US"/>
        </w:rPr>
        <w:t xml:space="preserve"> и </w:t>
      </w:r>
      <w:proofErr w:type="spellStart"/>
      <w:r w:rsidRPr="00E65CF7">
        <w:rPr>
          <w:sz w:val="36"/>
          <w:szCs w:val="36"/>
          <w:lang w:val="en-US"/>
        </w:rPr>
        <w:t>ходить</w:t>
      </w:r>
      <w:proofErr w:type="spellEnd"/>
      <w:r w:rsidRPr="00E65CF7">
        <w:rPr>
          <w:sz w:val="36"/>
          <w:szCs w:val="36"/>
          <w:lang w:val="en-US"/>
        </w:rPr>
        <w:t>.</w:t>
      </w:r>
    </w:p>
    <w:p w:rsidR="00E65CF7" w:rsidRPr="00E65CF7" w:rsidRDefault="00E65CF7" w:rsidP="00E65CF7">
      <w:pPr>
        <w:rPr>
          <w:sz w:val="36"/>
          <w:szCs w:val="36"/>
          <w:lang w:val="en-US"/>
        </w:rPr>
      </w:pPr>
      <w:r w:rsidRPr="00E65CF7">
        <w:rPr>
          <w:sz w:val="36"/>
          <w:szCs w:val="36"/>
          <w:lang w:val="en-US"/>
        </w:rPr>
        <w:t xml:space="preserve"> </w:t>
      </w:r>
    </w:p>
    <w:p w:rsidR="00E65CF7" w:rsidRPr="00E65CF7" w:rsidRDefault="00E65CF7" w:rsidP="00E65CF7">
      <w:pPr>
        <w:rPr>
          <w:sz w:val="36"/>
          <w:szCs w:val="36"/>
          <w:lang w:val="en-US"/>
        </w:rPr>
      </w:pPr>
      <w:proofErr w:type="spellStart"/>
      <w:r w:rsidRPr="00E65CF7">
        <w:rPr>
          <w:sz w:val="36"/>
          <w:szCs w:val="36"/>
          <w:lang w:val="en-US"/>
        </w:rPr>
        <w:t>Иван</w:t>
      </w:r>
      <w:proofErr w:type="spellEnd"/>
      <w:r w:rsidRPr="00E65CF7">
        <w:rPr>
          <w:sz w:val="36"/>
          <w:szCs w:val="36"/>
          <w:lang w:val="en-US"/>
        </w:rPr>
        <w:t xml:space="preserve"> </w:t>
      </w:r>
      <w:proofErr w:type="spellStart"/>
      <w:r w:rsidRPr="00E65CF7">
        <w:rPr>
          <w:sz w:val="36"/>
          <w:szCs w:val="36"/>
          <w:lang w:val="en-US"/>
        </w:rPr>
        <w:t>Николаевич</w:t>
      </w:r>
      <w:proofErr w:type="spellEnd"/>
    </w:p>
    <w:p w:rsidR="00E65CF7" w:rsidRPr="00E65CF7" w:rsidRDefault="00E65CF7" w:rsidP="00E65CF7">
      <w:pPr>
        <w:rPr>
          <w:sz w:val="36"/>
          <w:szCs w:val="36"/>
          <w:lang w:val="en-US"/>
        </w:rPr>
      </w:pPr>
      <w:proofErr w:type="spellStart"/>
      <w:r w:rsidRPr="00E65CF7">
        <w:rPr>
          <w:sz w:val="36"/>
          <w:szCs w:val="36"/>
          <w:lang w:val="en-US"/>
        </w:rPr>
        <w:lastRenderedPageBreak/>
        <w:t>Республика</w:t>
      </w:r>
      <w:proofErr w:type="spellEnd"/>
      <w:r w:rsidRPr="00E65CF7">
        <w:rPr>
          <w:sz w:val="36"/>
          <w:szCs w:val="36"/>
          <w:lang w:val="en-US"/>
        </w:rPr>
        <w:t xml:space="preserve"> </w:t>
      </w:r>
      <w:proofErr w:type="spellStart"/>
      <w:r w:rsidRPr="00E65CF7">
        <w:rPr>
          <w:sz w:val="36"/>
          <w:szCs w:val="36"/>
          <w:lang w:val="en-US"/>
        </w:rPr>
        <w:t>Беларусь</w:t>
      </w:r>
      <w:proofErr w:type="spellEnd"/>
      <w:r w:rsidRPr="00E65CF7">
        <w:rPr>
          <w:sz w:val="36"/>
          <w:szCs w:val="36"/>
          <w:lang w:val="en-US"/>
        </w:rPr>
        <w:t xml:space="preserve">, г. </w:t>
      </w:r>
      <w:proofErr w:type="spellStart"/>
      <w:r w:rsidRPr="00E65CF7">
        <w:rPr>
          <w:sz w:val="36"/>
          <w:szCs w:val="36"/>
          <w:lang w:val="en-US"/>
        </w:rPr>
        <w:t>Минск</w:t>
      </w:r>
      <w:proofErr w:type="spellEnd"/>
    </w:p>
    <w:p w:rsidR="00E65CF7" w:rsidRPr="00E65CF7" w:rsidRDefault="00E65CF7" w:rsidP="00E65CF7">
      <w:pPr>
        <w:rPr>
          <w:sz w:val="36"/>
          <w:szCs w:val="36"/>
          <w:lang w:val="en-US"/>
        </w:rPr>
      </w:pPr>
      <w:r w:rsidRPr="00E65CF7">
        <w:rPr>
          <w:sz w:val="36"/>
          <w:szCs w:val="36"/>
          <w:lang w:val="en-US"/>
        </w:rPr>
        <w:t xml:space="preserve">+375291792366 (WhatsApp, </w:t>
      </w:r>
      <w:proofErr w:type="spellStart"/>
      <w:r w:rsidRPr="00E65CF7">
        <w:rPr>
          <w:sz w:val="36"/>
          <w:szCs w:val="36"/>
          <w:lang w:val="en-US"/>
        </w:rPr>
        <w:t>Vibeber</w:t>
      </w:r>
      <w:proofErr w:type="spellEnd"/>
      <w:r w:rsidRPr="00E65CF7">
        <w:rPr>
          <w:sz w:val="36"/>
          <w:szCs w:val="36"/>
          <w:lang w:val="en-US"/>
        </w:rPr>
        <w:t>, Telegram)</w:t>
      </w:r>
    </w:p>
    <w:p w:rsidR="00E65CF7" w:rsidRPr="00E65CF7" w:rsidRDefault="00E65CF7" w:rsidP="00E65CF7">
      <w:pPr>
        <w:rPr>
          <w:sz w:val="36"/>
          <w:szCs w:val="36"/>
          <w:lang w:val="en-US"/>
        </w:rPr>
      </w:pPr>
    </w:p>
    <w:p w:rsidR="00E65CF7" w:rsidRPr="00A908C3" w:rsidRDefault="00E65CF7" w:rsidP="00E65CF7">
      <w:pPr>
        <w:rPr>
          <w:sz w:val="36"/>
          <w:szCs w:val="36"/>
          <w:lang w:val="en-US"/>
        </w:rPr>
      </w:pPr>
      <w:r w:rsidRPr="00E65CF7">
        <w:rPr>
          <w:sz w:val="36"/>
          <w:szCs w:val="36"/>
          <w:lang w:val="en-US"/>
        </w:rPr>
        <w:t xml:space="preserve">         topchiyuae@mail.ru</w:t>
      </w:r>
    </w:p>
    <w:sectPr w:rsidR="00E65CF7" w:rsidRPr="00A908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57"/>
    <w:rsid w:val="001D07F4"/>
    <w:rsid w:val="002109CF"/>
    <w:rsid w:val="00244C24"/>
    <w:rsid w:val="003726FF"/>
    <w:rsid w:val="00612885"/>
    <w:rsid w:val="00634D9F"/>
    <w:rsid w:val="0064689D"/>
    <w:rsid w:val="006D73CA"/>
    <w:rsid w:val="007D3F57"/>
    <w:rsid w:val="0087492F"/>
    <w:rsid w:val="008A0945"/>
    <w:rsid w:val="00A908C3"/>
    <w:rsid w:val="00AD6473"/>
    <w:rsid w:val="00B104D0"/>
    <w:rsid w:val="00B21FB3"/>
    <w:rsid w:val="00C03556"/>
    <w:rsid w:val="00CE07D2"/>
    <w:rsid w:val="00D5605A"/>
    <w:rsid w:val="00D86AC2"/>
    <w:rsid w:val="00E65CF7"/>
    <w:rsid w:val="00EA58F4"/>
    <w:rsid w:val="00F46274"/>
    <w:rsid w:val="00F724D5"/>
    <w:rsid w:val="00FF41F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6764"/>
  <w15:chartTrackingRefBased/>
  <w15:docId w15:val="{CF791138-7D39-4769-AF45-1950E222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F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65CF7"/>
    <w:rPr>
      <w:color w:val="0563C1" w:themeColor="hyperlink"/>
      <w:u w:val="single"/>
    </w:rPr>
  </w:style>
  <w:style w:type="character" w:styleId="a5">
    <w:name w:val="Unresolved Mention"/>
    <w:basedOn w:val="a0"/>
    <w:uiPriority w:val="99"/>
    <w:semiHidden/>
    <w:unhideWhenUsed/>
    <w:rsid w:val="00E65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8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pilon202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geimercomp@mail.ru</cp:lastModifiedBy>
  <cp:revision>24</cp:revision>
  <dcterms:created xsi:type="dcterms:W3CDTF">2021-02-28T12:21:00Z</dcterms:created>
  <dcterms:modified xsi:type="dcterms:W3CDTF">2023-07-05T14:59:00Z</dcterms:modified>
</cp:coreProperties>
</file>